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32201" w14:textId="60757990" w:rsidR="002621C5" w:rsidRDefault="009605E5" w:rsidP="002621C5">
      <w:pPr>
        <w:rPr>
          <w:rFonts w:ascii="Helvetica" w:hAnsi="Helvetica"/>
          <w:u w:val="single"/>
        </w:rPr>
      </w:pPr>
      <w:r>
        <w:rPr>
          <w:rFonts w:ascii="Helvetica" w:hAnsi="Helvetica"/>
          <w:u w:val="single"/>
        </w:rPr>
        <w:t>Task A</w:t>
      </w:r>
    </w:p>
    <w:p w14:paraId="6F44A762" w14:textId="005CE8CC" w:rsidR="006A3216" w:rsidRDefault="00082B9C" w:rsidP="002621C5">
      <w:pPr>
        <w:rPr>
          <w:rFonts w:ascii="Helvetica" w:hAnsi="Helvetica"/>
        </w:rPr>
      </w:pPr>
      <w:r>
        <w:rPr>
          <w:rFonts w:ascii="Helvetica" w:hAnsi="Helvetica"/>
          <w:noProof/>
        </w:rPr>
        <mc:AlternateContent>
          <mc:Choice Requires="wps">
            <w:drawing>
              <wp:anchor distT="0" distB="0" distL="114300" distR="114300" simplePos="0" relativeHeight="251659264" behindDoc="0" locked="0" layoutInCell="1" allowOverlap="1" wp14:anchorId="33D68E9D" wp14:editId="7EDD3990">
                <wp:simplePos x="0" y="0"/>
                <wp:positionH relativeFrom="column">
                  <wp:posOffset>2219325</wp:posOffset>
                </wp:positionH>
                <wp:positionV relativeFrom="paragraph">
                  <wp:posOffset>267970</wp:posOffset>
                </wp:positionV>
                <wp:extent cx="1704975" cy="400050"/>
                <wp:effectExtent l="0" t="0" r="28575" b="19050"/>
                <wp:wrapNone/>
                <wp:docPr id="1" name="Rectangle: Rounded Corners 1"/>
                <wp:cNvGraphicFramePr/>
                <a:graphic xmlns:a="http://schemas.openxmlformats.org/drawingml/2006/main">
                  <a:graphicData uri="http://schemas.microsoft.com/office/word/2010/wordprocessingShape">
                    <wps:wsp>
                      <wps:cNvSpPr/>
                      <wps:spPr>
                        <a:xfrm>
                          <a:off x="0" y="0"/>
                          <a:ext cx="1704975" cy="400050"/>
                        </a:xfrm>
                        <a:prstGeom prst="roundRect">
                          <a:avLst/>
                        </a:prstGeom>
                        <a:solidFill>
                          <a:schemeClr val="bg1"/>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33B615" w14:textId="11264EE1" w:rsidR="00E37573" w:rsidRPr="00071AB8" w:rsidRDefault="00E37573" w:rsidP="00E37573">
                            <w:pPr>
                              <w:jc w:val="center"/>
                              <w:rPr>
                                <w:rFonts w:ascii="Helvetica" w:hAnsi="Helvetica" w:cs="Helvetica"/>
                                <w:color w:val="FF0000"/>
                              </w:rPr>
                            </w:pPr>
                            <w:r w:rsidRPr="00071AB8">
                              <w:rPr>
                                <w:rFonts w:ascii="Helvetica" w:hAnsi="Helvetica" w:cs="Helvetica"/>
                                <w:color w:val="FF0000"/>
                              </w:rPr>
                              <w:t>Investigation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3D68E9D" id="Rectangle: Rounded Corners 1" o:spid="_x0000_s1026" style="position:absolute;margin-left:174.75pt;margin-top:21.1pt;width:134.25pt;height:31.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" fillcolor="white [3212]" strokecolor="#0070c0" strokeweight="2pt">
                <v:textbox>
                  <w:txbxContent>
                    <w:p w14:paraId="7433B615" w14:textId="11264EE1" w:rsidR="00E37573" w:rsidRPr="00071AB8" w:rsidRDefault="00E37573" w:rsidP="00E37573">
                      <w:pPr>
                        <w:jc w:val="center"/>
                        <w:rPr>
                          <w:rFonts w:ascii="Helvetica" w:hAnsi="Helvetica" w:cs="Helvetica"/>
                          <w:color w:val="FF0000"/>
                        </w:rPr>
                      </w:pPr>
                      <w:r w:rsidRPr="00071AB8">
                        <w:rPr>
                          <w:rFonts w:ascii="Helvetica" w:hAnsi="Helvetica" w:cs="Helvetica"/>
                          <w:color w:val="FF0000"/>
                        </w:rPr>
                        <w:t>Investigation</w:t>
                      </w:r>
                    </w:p>
                  </w:txbxContent>
                </v:textbox>
              </v:roundrect>
            </w:pict>
          </mc:Fallback>
        </mc:AlternateContent>
      </w:r>
      <w:r>
        <w:rPr>
          <w:rFonts w:ascii="Helvetica" w:hAnsi="Helvetica"/>
        </w:rPr>
        <w:t>Using the words below, complete the systems development life cycle flow diagram.</w:t>
      </w:r>
    </w:p>
    <w:p w14:paraId="683F5658" w14:textId="48516BEC" w:rsidR="006A3216" w:rsidRDefault="00082B9C" w:rsidP="002621C5">
      <w:pPr>
        <w:rPr>
          <w:rFonts w:ascii="Helvetica" w:hAnsi="Helvetica"/>
        </w:rPr>
      </w:pPr>
      <w:r w:rsidRPr="00082B9C">
        <w:rPr>
          <w:rFonts w:ascii="Helvetica" w:hAnsi="Helvetica"/>
          <w:noProof/>
        </w:rPr>
        <mc:AlternateContent>
          <mc:Choice Requires="wps">
            <w:drawing>
              <wp:anchor distT="0" distB="0" distL="114300" distR="114300" simplePos="0" relativeHeight="251679744" behindDoc="0" locked="0" layoutInCell="1" allowOverlap="1" wp14:anchorId="231780B3" wp14:editId="7B01CA83">
                <wp:simplePos x="0" y="0"/>
                <wp:positionH relativeFrom="column">
                  <wp:posOffset>1824038</wp:posOffset>
                </wp:positionH>
                <wp:positionV relativeFrom="paragraph">
                  <wp:posOffset>53659</wp:posOffset>
                </wp:positionV>
                <wp:extent cx="333375" cy="285750"/>
                <wp:effectExtent l="4763" t="14287" r="33337" b="33338"/>
                <wp:wrapNone/>
                <wp:docPr id="17" name="Arrow: Down 17"/>
                <wp:cNvGraphicFramePr/>
                <a:graphic xmlns:a="http://schemas.openxmlformats.org/drawingml/2006/main">
                  <a:graphicData uri="http://schemas.microsoft.com/office/word/2010/wordprocessingShape">
                    <wps:wsp>
                      <wps:cNvSpPr/>
                      <wps:spPr>
                        <a:xfrm rot="16200000">
                          <a:off x="0" y="0"/>
                          <a:ext cx="333375" cy="285750"/>
                        </a:xfrm>
                        <a:prstGeom prst="downArrow">
                          <a:avLst/>
                        </a:prstGeom>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841419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17" o:spid="_x0000_s1026" type="#_x0000_t67" style="position:absolute;margin-left:143.65pt;margin-top:4.25pt;width:26.25pt;height:22.5pt;rotation:-90;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" adj="10800" fillcolor="#ffca08 [3204]" strokecolor="#0070c0" strokeweight="2pt"/>
            </w:pict>
          </mc:Fallback>
        </mc:AlternateContent>
      </w:r>
      <w:r w:rsidRPr="00082B9C">
        <w:rPr>
          <w:rFonts w:ascii="Helvetica" w:hAnsi="Helvetica"/>
          <w:noProof/>
        </w:rPr>
        <mc:AlternateContent>
          <mc:Choice Requires="wps">
            <w:drawing>
              <wp:anchor distT="0" distB="0" distL="114300" distR="114300" simplePos="0" relativeHeight="251677696" behindDoc="0" locked="0" layoutInCell="1" allowOverlap="1" wp14:anchorId="1D231E77" wp14:editId="5A681346">
                <wp:simplePos x="0" y="0"/>
                <wp:positionH relativeFrom="column">
                  <wp:posOffset>1419224</wp:posOffset>
                </wp:positionH>
                <wp:positionV relativeFrom="paragraph">
                  <wp:posOffset>107315</wp:posOffset>
                </wp:positionV>
                <wp:extent cx="333375" cy="3781425"/>
                <wp:effectExtent l="19050" t="19050" r="47625" b="28575"/>
                <wp:wrapNone/>
                <wp:docPr id="16" name="Arrow: Down 16"/>
                <wp:cNvGraphicFramePr/>
                <a:graphic xmlns:a="http://schemas.openxmlformats.org/drawingml/2006/main">
                  <a:graphicData uri="http://schemas.microsoft.com/office/word/2010/wordprocessingShape">
                    <wps:wsp>
                      <wps:cNvSpPr/>
                      <wps:spPr>
                        <a:xfrm rot="10800000">
                          <a:off x="0" y="0"/>
                          <a:ext cx="333375" cy="3781425"/>
                        </a:xfrm>
                        <a:prstGeom prst="downArrow">
                          <a:avLst/>
                        </a:prstGeom>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09AD9A2" id="Arrow: Down 16" o:spid="_x0000_s1026" type="#_x0000_t67" style="position:absolute;margin-left:111.75pt;margin-top:8.45pt;width:26.25pt;height:297.75pt;rotation:180;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" adj="20648" fillcolor="#ffca08 [3204]" strokecolor="#0070c0" strokeweight="2pt"/>
            </w:pict>
          </mc:Fallback>
        </mc:AlternateContent>
      </w:r>
    </w:p>
    <w:p w14:paraId="06221AC6" w14:textId="4EB42DD5" w:rsidR="00082B9C" w:rsidRDefault="00082B9C" w:rsidP="002621C5">
      <w:pPr>
        <w:rPr>
          <w:rFonts w:ascii="Helvetica" w:hAnsi="Helvetica"/>
        </w:rPr>
      </w:pPr>
      <w:r>
        <w:rPr>
          <w:rFonts w:ascii="Helvetica" w:hAnsi="Helvetica"/>
          <w:noProof/>
        </w:rPr>
        <mc:AlternateContent>
          <mc:Choice Requires="wps">
            <w:drawing>
              <wp:anchor distT="0" distB="0" distL="114300" distR="114300" simplePos="0" relativeHeight="251660288" behindDoc="0" locked="0" layoutInCell="1" allowOverlap="1" wp14:anchorId="43E07E28" wp14:editId="156BD92E">
                <wp:simplePos x="0" y="0"/>
                <wp:positionH relativeFrom="column">
                  <wp:posOffset>2933700</wp:posOffset>
                </wp:positionH>
                <wp:positionV relativeFrom="paragraph">
                  <wp:posOffset>127635</wp:posOffset>
                </wp:positionV>
                <wp:extent cx="333375" cy="285750"/>
                <wp:effectExtent l="19050" t="0" r="28575" b="38100"/>
                <wp:wrapNone/>
                <wp:docPr id="2" name="Arrow: Down 2"/>
                <wp:cNvGraphicFramePr/>
                <a:graphic xmlns:a="http://schemas.openxmlformats.org/drawingml/2006/main">
                  <a:graphicData uri="http://schemas.microsoft.com/office/word/2010/wordprocessingShape">
                    <wps:wsp>
                      <wps:cNvSpPr/>
                      <wps:spPr>
                        <a:xfrm>
                          <a:off x="0" y="0"/>
                          <a:ext cx="333375" cy="285750"/>
                        </a:xfrm>
                        <a:prstGeom prst="downArrow">
                          <a:avLst/>
                        </a:prstGeom>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5F281A2" id="Arrow: Down 2" o:spid="_x0000_s1026" type="#_x0000_t67" style="position:absolute;margin-left:231pt;margin-top:10.05pt;width:26.25pt;height:2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" adj="10800" fillcolor="#ffca08 [3204]" strokecolor="#0070c0" strokeweight="2pt"/>
            </w:pict>
          </mc:Fallback>
        </mc:AlternateContent>
      </w:r>
    </w:p>
    <w:p w14:paraId="27C71DA0" w14:textId="66495DEC" w:rsidR="00082B9C" w:rsidRDefault="00082B9C" w:rsidP="002621C5">
      <w:pPr>
        <w:rPr>
          <w:rFonts w:ascii="Helvetica" w:hAnsi="Helvetica"/>
        </w:rPr>
      </w:pPr>
      <w:r w:rsidRPr="00E37573">
        <w:rPr>
          <w:rFonts w:ascii="Helvetica" w:hAnsi="Helvetica"/>
          <w:noProof/>
          <w:color w:val="000000" w:themeColor="text1"/>
        </w:rPr>
        <mc:AlternateContent>
          <mc:Choice Requires="wps">
            <w:drawing>
              <wp:anchor distT="0" distB="0" distL="114300" distR="114300" simplePos="0" relativeHeight="251674624" behindDoc="0" locked="0" layoutInCell="1" allowOverlap="1" wp14:anchorId="12720246" wp14:editId="208EF233">
                <wp:simplePos x="0" y="0"/>
                <wp:positionH relativeFrom="column">
                  <wp:posOffset>2209800</wp:posOffset>
                </wp:positionH>
                <wp:positionV relativeFrom="paragraph">
                  <wp:posOffset>139700</wp:posOffset>
                </wp:positionV>
                <wp:extent cx="1704975" cy="400050"/>
                <wp:effectExtent l="0" t="0" r="28575" b="19050"/>
                <wp:wrapNone/>
                <wp:docPr id="14" name="Rectangle: Rounded Corners 14"/>
                <wp:cNvGraphicFramePr/>
                <a:graphic xmlns:a="http://schemas.openxmlformats.org/drawingml/2006/main">
                  <a:graphicData uri="http://schemas.microsoft.com/office/word/2010/wordprocessingShape">
                    <wps:wsp>
                      <wps:cNvSpPr/>
                      <wps:spPr>
                        <a:xfrm>
                          <a:off x="0" y="0"/>
                          <a:ext cx="1704975" cy="400050"/>
                        </a:xfrm>
                        <a:prstGeom prst="roundRect">
                          <a:avLst/>
                        </a:prstGeom>
                        <a:solidFill>
                          <a:schemeClr val="bg1"/>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3B35E1" w14:textId="1F2EC5CE" w:rsidR="004005CE" w:rsidRPr="00071AB8" w:rsidRDefault="004005CE" w:rsidP="004005CE">
                            <w:pPr>
                              <w:jc w:val="center"/>
                              <w:rPr>
                                <w:rFonts w:ascii="Helvetica" w:hAnsi="Helvetica" w:cs="Helvetica"/>
                                <w:color w:val="FF0000"/>
                              </w:rPr>
                            </w:pPr>
                            <w:r w:rsidRPr="00071AB8">
                              <w:rPr>
                                <w:rFonts w:ascii="Helvetica" w:hAnsi="Helvetica" w:cs="Helvetica"/>
                                <w:color w:val="FF0000"/>
                              </w:rPr>
                              <w:t>Analysis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2720246" id="Rectangle: Rounded Corners 14" o:spid="_x0000_s1027" style="position:absolute;margin-left:174pt;margin-top:11pt;width:134.25pt;height:31.5pt;z-index:251674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" fillcolor="white [3212]" strokecolor="#0070c0" strokeweight="2pt">
                <v:textbox>
                  <w:txbxContent>
                    <w:p w14:paraId="5E3B35E1" w14:textId="1F2EC5CE" w:rsidR="004005CE" w:rsidRPr="00071AB8" w:rsidRDefault="004005CE" w:rsidP="004005CE">
                      <w:pPr>
                        <w:jc w:val="center"/>
                        <w:rPr>
                          <w:rFonts w:ascii="Helvetica" w:hAnsi="Helvetica" w:cs="Helvetica"/>
                          <w:color w:val="FF0000"/>
                        </w:rPr>
                      </w:pPr>
                      <w:r w:rsidRPr="00071AB8">
                        <w:rPr>
                          <w:rFonts w:ascii="Helvetica" w:hAnsi="Helvetica" w:cs="Helvetica"/>
                          <w:color w:val="FF0000"/>
                        </w:rPr>
                        <w:t>Analysis</w:t>
                      </w:r>
                    </w:p>
                  </w:txbxContent>
                </v:textbox>
              </v:roundrect>
            </w:pict>
          </mc:Fallback>
        </mc:AlternateContent>
      </w:r>
    </w:p>
    <w:p w14:paraId="494233D7" w14:textId="714F25EF" w:rsidR="00082B9C" w:rsidRDefault="00082B9C" w:rsidP="002621C5">
      <w:pPr>
        <w:rPr>
          <w:rFonts w:ascii="Helvetica" w:hAnsi="Helvetica"/>
        </w:rPr>
      </w:pPr>
      <w:r>
        <w:rPr>
          <w:rFonts w:ascii="Helvetica" w:hAnsi="Helvetica"/>
          <w:noProof/>
        </w:rPr>
        <mc:AlternateContent>
          <mc:Choice Requires="wps">
            <w:drawing>
              <wp:anchor distT="0" distB="0" distL="114300" distR="114300" simplePos="0" relativeHeight="251680768" behindDoc="0" locked="0" layoutInCell="1" allowOverlap="1" wp14:anchorId="30773786" wp14:editId="4D81E838">
                <wp:simplePos x="0" y="0"/>
                <wp:positionH relativeFrom="column">
                  <wp:posOffset>4343400</wp:posOffset>
                </wp:positionH>
                <wp:positionV relativeFrom="paragraph">
                  <wp:posOffset>187325</wp:posOffset>
                </wp:positionV>
                <wp:extent cx="1657350" cy="1590675"/>
                <wp:effectExtent l="0" t="0" r="19050" b="28575"/>
                <wp:wrapNone/>
                <wp:docPr id="18" name="Text Box 18"/>
                <wp:cNvGraphicFramePr/>
                <a:graphic xmlns:a="http://schemas.openxmlformats.org/drawingml/2006/main">
                  <a:graphicData uri="http://schemas.microsoft.com/office/word/2010/wordprocessingShape">
                    <wps:wsp>
                      <wps:cNvSpPr txBox="1"/>
                      <wps:spPr>
                        <a:xfrm>
                          <a:off x="0" y="0"/>
                          <a:ext cx="1657350" cy="1590675"/>
                        </a:xfrm>
                        <a:prstGeom prst="rect">
                          <a:avLst/>
                        </a:prstGeom>
                        <a:solidFill>
                          <a:schemeClr val="lt1"/>
                        </a:solidFill>
                        <a:ln w="6350">
                          <a:solidFill>
                            <a:schemeClr val="tx1"/>
                          </a:solidFill>
                        </a:ln>
                      </wps:spPr>
                      <wps:txbx>
                        <w:txbxContent>
                          <w:p w14:paraId="75D90D48" w14:textId="49F1CCF6" w:rsidR="00082B9C" w:rsidRDefault="00082B9C">
                            <w:pPr>
                              <w:rPr>
                                <w:rFonts w:ascii="Helvetica" w:hAnsi="Helvetica" w:cs="Helvetica"/>
                              </w:rPr>
                            </w:pPr>
                            <w:r w:rsidRPr="00082B9C">
                              <w:rPr>
                                <w:rFonts w:ascii="Helvetica" w:hAnsi="Helvetica" w:cs="Helvetica"/>
                              </w:rPr>
                              <w:t>Stages:</w:t>
                            </w:r>
                          </w:p>
                          <w:p w14:paraId="1693A717" w14:textId="696C2B89" w:rsidR="00082B9C" w:rsidRDefault="00082B9C" w:rsidP="00C3657A">
                            <w:pPr>
                              <w:pStyle w:val="ListParagraph"/>
                              <w:numPr>
                                <w:ilvl w:val="0"/>
                                <w:numId w:val="1"/>
                              </w:numPr>
                              <w:rPr>
                                <w:rFonts w:ascii="Helvetica" w:hAnsi="Helvetica" w:cs="Helvetica"/>
                              </w:rPr>
                            </w:pPr>
                            <w:r>
                              <w:rPr>
                                <w:rFonts w:ascii="Helvetica" w:hAnsi="Helvetica" w:cs="Helvetica"/>
                              </w:rPr>
                              <w:t>Analysis</w:t>
                            </w:r>
                          </w:p>
                          <w:p w14:paraId="75CF22B3" w14:textId="66A324AE" w:rsidR="00082B9C" w:rsidRDefault="00082B9C" w:rsidP="00C3657A">
                            <w:pPr>
                              <w:pStyle w:val="ListParagraph"/>
                              <w:numPr>
                                <w:ilvl w:val="0"/>
                                <w:numId w:val="1"/>
                              </w:numPr>
                              <w:rPr>
                                <w:rFonts w:ascii="Helvetica" w:hAnsi="Helvetica" w:cs="Helvetica"/>
                              </w:rPr>
                            </w:pPr>
                            <w:r>
                              <w:rPr>
                                <w:rFonts w:ascii="Helvetica" w:hAnsi="Helvetica" w:cs="Helvetica"/>
                              </w:rPr>
                              <w:t>Design</w:t>
                            </w:r>
                          </w:p>
                          <w:p w14:paraId="1BC321B9" w14:textId="0B800ACB" w:rsidR="00082B9C" w:rsidRDefault="00082B9C" w:rsidP="00C3657A">
                            <w:pPr>
                              <w:pStyle w:val="ListParagraph"/>
                              <w:numPr>
                                <w:ilvl w:val="0"/>
                                <w:numId w:val="1"/>
                              </w:numPr>
                              <w:rPr>
                                <w:rFonts w:ascii="Helvetica" w:hAnsi="Helvetica" w:cs="Helvetica"/>
                              </w:rPr>
                            </w:pPr>
                            <w:r>
                              <w:rPr>
                                <w:rFonts w:ascii="Helvetica" w:hAnsi="Helvetica" w:cs="Helvetica"/>
                              </w:rPr>
                              <w:t>Evaluation</w:t>
                            </w:r>
                          </w:p>
                          <w:p w14:paraId="102AF4B4" w14:textId="7AD8F60E" w:rsidR="00082B9C" w:rsidRDefault="00082B9C" w:rsidP="00C3657A">
                            <w:pPr>
                              <w:pStyle w:val="ListParagraph"/>
                              <w:numPr>
                                <w:ilvl w:val="0"/>
                                <w:numId w:val="1"/>
                              </w:numPr>
                              <w:rPr>
                                <w:rFonts w:ascii="Helvetica" w:hAnsi="Helvetica" w:cs="Helvetica"/>
                              </w:rPr>
                            </w:pPr>
                            <w:r>
                              <w:rPr>
                                <w:rFonts w:ascii="Helvetica" w:hAnsi="Helvetica" w:cs="Helvetica"/>
                              </w:rPr>
                              <w:t>Implementation</w:t>
                            </w:r>
                          </w:p>
                          <w:p w14:paraId="706470FE" w14:textId="0A078232" w:rsidR="00082B9C" w:rsidRDefault="00082B9C" w:rsidP="00C3657A">
                            <w:pPr>
                              <w:pStyle w:val="ListParagraph"/>
                              <w:numPr>
                                <w:ilvl w:val="0"/>
                                <w:numId w:val="1"/>
                              </w:numPr>
                              <w:rPr>
                                <w:rFonts w:ascii="Helvetica" w:hAnsi="Helvetica" w:cs="Helvetica"/>
                              </w:rPr>
                            </w:pPr>
                            <w:r>
                              <w:rPr>
                                <w:rFonts w:ascii="Helvetica" w:hAnsi="Helvetica" w:cs="Helvetica"/>
                              </w:rPr>
                              <w:t>Investigation</w:t>
                            </w:r>
                          </w:p>
                          <w:p w14:paraId="5D1A7634" w14:textId="6DB22786" w:rsidR="00082B9C" w:rsidRPr="00082B9C" w:rsidRDefault="00082B9C" w:rsidP="00C3657A">
                            <w:pPr>
                              <w:pStyle w:val="ListParagraph"/>
                              <w:numPr>
                                <w:ilvl w:val="0"/>
                                <w:numId w:val="1"/>
                              </w:numPr>
                              <w:rPr>
                                <w:rFonts w:ascii="Helvetica" w:hAnsi="Helvetica" w:cs="Helvetica"/>
                              </w:rPr>
                            </w:pPr>
                            <w:r>
                              <w:rPr>
                                <w:rFonts w:ascii="Helvetica" w:hAnsi="Helvetica" w:cs="Helvetica"/>
                              </w:rPr>
                              <w:t xml:space="preserve">Maintenance </w:t>
                            </w:r>
                          </w:p>
                          <w:p w14:paraId="0DA02D2C" w14:textId="77777777" w:rsidR="00082B9C" w:rsidRPr="00082B9C" w:rsidRDefault="00082B9C">
                            <w:pPr>
                              <w:rPr>
                                <w:rFonts w:ascii="Helvetica" w:hAnsi="Helvetica" w:cs="Helvetic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0773786" id="_x0000_t202" coordsize="21600,21600" o:spt="202" path="m,l,21600r21600,l21600,xe">
                <v:stroke joinstyle="miter"/>
                <v:path gradientshapeok="t" o:connecttype="rect"/>
              </v:shapetype>
              <v:shape id="Text Box 18" o:spid="_x0000_s1028" type="#_x0000_t202" style="position:absolute;margin-left:342pt;margin-top:14.75pt;width:130.5pt;height:125.2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" fillcolor="white [3201]" strokecolor="black [3213]" strokeweight=".5pt">
                <v:textbox>
                  <w:txbxContent>
                    <w:p w14:paraId="75D90D48" w14:textId="49F1CCF6" w:rsidR="00082B9C" w:rsidRDefault="00082B9C">
                      <w:pPr>
                        <w:rPr>
                          <w:rFonts w:ascii="Helvetica" w:hAnsi="Helvetica" w:cs="Helvetica"/>
                        </w:rPr>
                      </w:pPr>
                      <w:r w:rsidRPr="00082B9C">
                        <w:rPr>
                          <w:rFonts w:ascii="Helvetica" w:hAnsi="Helvetica" w:cs="Helvetica"/>
                        </w:rPr>
                        <w:t>Stages:</w:t>
                      </w:r>
                    </w:p>
                    <w:p w14:paraId="1693A717" w14:textId="696C2B89" w:rsidR="00082B9C" w:rsidRDefault="00082B9C" w:rsidP="00C3657A">
                      <w:pPr>
                        <w:pStyle w:val="ListParagraph"/>
                        <w:numPr>
                          <w:ilvl w:val="0"/>
                          <w:numId w:val="1"/>
                        </w:numPr>
                        <w:rPr>
                          <w:rFonts w:ascii="Helvetica" w:hAnsi="Helvetica" w:cs="Helvetica"/>
                        </w:rPr>
                      </w:pPr>
                      <w:r>
                        <w:rPr>
                          <w:rFonts w:ascii="Helvetica" w:hAnsi="Helvetica" w:cs="Helvetica"/>
                        </w:rPr>
                        <w:t>Analysis</w:t>
                      </w:r>
                    </w:p>
                    <w:p w14:paraId="75CF22B3" w14:textId="66A324AE" w:rsidR="00082B9C" w:rsidRDefault="00082B9C" w:rsidP="00C3657A">
                      <w:pPr>
                        <w:pStyle w:val="ListParagraph"/>
                        <w:numPr>
                          <w:ilvl w:val="0"/>
                          <w:numId w:val="1"/>
                        </w:numPr>
                        <w:rPr>
                          <w:rFonts w:ascii="Helvetica" w:hAnsi="Helvetica" w:cs="Helvetica"/>
                        </w:rPr>
                      </w:pPr>
                      <w:r>
                        <w:rPr>
                          <w:rFonts w:ascii="Helvetica" w:hAnsi="Helvetica" w:cs="Helvetica"/>
                        </w:rPr>
                        <w:t>Design</w:t>
                      </w:r>
                    </w:p>
                    <w:p w14:paraId="1BC321B9" w14:textId="0B800ACB" w:rsidR="00082B9C" w:rsidRDefault="00082B9C" w:rsidP="00C3657A">
                      <w:pPr>
                        <w:pStyle w:val="ListParagraph"/>
                        <w:numPr>
                          <w:ilvl w:val="0"/>
                          <w:numId w:val="1"/>
                        </w:numPr>
                        <w:rPr>
                          <w:rFonts w:ascii="Helvetica" w:hAnsi="Helvetica" w:cs="Helvetica"/>
                        </w:rPr>
                      </w:pPr>
                      <w:r>
                        <w:rPr>
                          <w:rFonts w:ascii="Helvetica" w:hAnsi="Helvetica" w:cs="Helvetica"/>
                        </w:rPr>
                        <w:t>Evaluation</w:t>
                      </w:r>
                    </w:p>
                    <w:p w14:paraId="102AF4B4" w14:textId="7AD8F60E" w:rsidR="00082B9C" w:rsidRDefault="00082B9C" w:rsidP="00C3657A">
                      <w:pPr>
                        <w:pStyle w:val="ListParagraph"/>
                        <w:numPr>
                          <w:ilvl w:val="0"/>
                          <w:numId w:val="1"/>
                        </w:numPr>
                        <w:rPr>
                          <w:rFonts w:ascii="Helvetica" w:hAnsi="Helvetica" w:cs="Helvetica"/>
                        </w:rPr>
                      </w:pPr>
                      <w:r>
                        <w:rPr>
                          <w:rFonts w:ascii="Helvetica" w:hAnsi="Helvetica" w:cs="Helvetica"/>
                        </w:rPr>
                        <w:t>Implementation</w:t>
                      </w:r>
                    </w:p>
                    <w:p w14:paraId="706470FE" w14:textId="0A078232" w:rsidR="00082B9C" w:rsidRDefault="00082B9C" w:rsidP="00C3657A">
                      <w:pPr>
                        <w:pStyle w:val="ListParagraph"/>
                        <w:numPr>
                          <w:ilvl w:val="0"/>
                          <w:numId w:val="1"/>
                        </w:numPr>
                        <w:rPr>
                          <w:rFonts w:ascii="Helvetica" w:hAnsi="Helvetica" w:cs="Helvetica"/>
                        </w:rPr>
                      </w:pPr>
                      <w:r>
                        <w:rPr>
                          <w:rFonts w:ascii="Helvetica" w:hAnsi="Helvetica" w:cs="Helvetica"/>
                        </w:rPr>
                        <w:t>Investigation</w:t>
                      </w:r>
                    </w:p>
                    <w:p w14:paraId="5D1A7634" w14:textId="6DB22786" w:rsidR="00082B9C" w:rsidRPr="00082B9C" w:rsidRDefault="00082B9C" w:rsidP="00C3657A">
                      <w:pPr>
                        <w:pStyle w:val="ListParagraph"/>
                        <w:numPr>
                          <w:ilvl w:val="0"/>
                          <w:numId w:val="1"/>
                        </w:numPr>
                        <w:rPr>
                          <w:rFonts w:ascii="Helvetica" w:hAnsi="Helvetica" w:cs="Helvetica"/>
                        </w:rPr>
                      </w:pPr>
                      <w:r>
                        <w:rPr>
                          <w:rFonts w:ascii="Helvetica" w:hAnsi="Helvetica" w:cs="Helvetica"/>
                        </w:rPr>
                        <w:t xml:space="preserve">Maintenance </w:t>
                      </w:r>
                    </w:p>
                    <w:p w14:paraId="0DA02D2C" w14:textId="77777777" w:rsidR="00082B9C" w:rsidRPr="00082B9C" w:rsidRDefault="00082B9C">
                      <w:pPr>
                        <w:rPr>
                          <w:rFonts w:ascii="Helvetica" w:hAnsi="Helvetica" w:cs="Helvetica"/>
                        </w:rPr>
                      </w:pPr>
                    </w:p>
                  </w:txbxContent>
                </v:textbox>
              </v:shape>
            </w:pict>
          </mc:Fallback>
        </mc:AlternateContent>
      </w:r>
      <w:r w:rsidRPr="00082B9C">
        <w:rPr>
          <w:rFonts w:ascii="Helvetica" w:hAnsi="Helvetica"/>
          <w:noProof/>
        </w:rPr>
        <mc:AlternateContent>
          <mc:Choice Requires="wps">
            <w:drawing>
              <wp:anchor distT="0" distB="0" distL="114300" distR="114300" simplePos="0" relativeHeight="251675648" behindDoc="0" locked="0" layoutInCell="1" allowOverlap="1" wp14:anchorId="0B76F867" wp14:editId="713A48E6">
                <wp:simplePos x="0" y="0"/>
                <wp:positionH relativeFrom="column">
                  <wp:posOffset>2924175</wp:posOffset>
                </wp:positionH>
                <wp:positionV relativeFrom="paragraph">
                  <wp:posOffset>274320</wp:posOffset>
                </wp:positionV>
                <wp:extent cx="333375" cy="285750"/>
                <wp:effectExtent l="19050" t="0" r="28575" b="38100"/>
                <wp:wrapNone/>
                <wp:docPr id="15" name="Arrow: Down 15"/>
                <wp:cNvGraphicFramePr/>
                <a:graphic xmlns:a="http://schemas.openxmlformats.org/drawingml/2006/main">
                  <a:graphicData uri="http://schemas.microsoft.com/office/word/2010/wordprocessingShape">
                    <wps:wsp>
                      <wps:cNvSpPr/>
                      <wps:spPr>
                        <a:xfrm>
                          <a:off x="0" y="0"/>
                          <a:ext cx="333375" cy="285750"/>
                        </a:xfrm>
                        <a:prstGeom prst="downArrow">
                          <a:avLst/>
                        </a:prstGeom>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7D95442" id="Arrow: Down 15" o:spid="_x0000_s1026" type="#_x0000_t67" style="position:absolute;margin-left:230.25pt;margin-top:21.6pt;width:26.25pt;height:22.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" adj="10800" fillcolor="#ffca08 [3204]" strokecolor="#0070c0" strokeweight="2pt"/>
            </w:pict>
          </mc:Fallback>
        </mc:AlternateContent>
      </w:r>
    </w:p>
    <w:p w14:paraId="1C0AD559" w14:textId="0FAE89F5" w:rsidR="00082B9C" w:rsidRDefault="00082B9C" w:rsidP="002621C5">
      <w:pPr>
        <w:rPr>
          <w:rFonts w:ascii="Helvetica" w:hAnsi="Helvetica"/>
        </w:rPr>
      </w:pPr>
      <w:r w:rsidRPr="004005CE">
        <w:rPr>
          <w:rFonts w:ascii="Helvetica" w:hAnsi="Helvetica"/>
          <w:noProof/>
          <w:color w:val="000000" w:themeColor="text1"/>
        </w:rPr>
        <mc:AlternateContent>
          <mc:Choice Requires="wps">
            <w:drawing>
              <wp:anchor distT="0" distB="0" distL="114300" distR="114300" simplePos="0" relativeHeight="251671552" behindDoc="0" locked="0" layoutInCell="1" allowOverlap="1" wp14:anchorId="7218D427" wp14:editId="27698644">
                <wp:simplePos x="0" y="0"/>
                <wp:positionH relativeFrom="column">
                  <wp:posOffset>2219325</wp:posOffset>
                </wp:positionH>
                <wp:positionV relativeFrom="paragraph">
                  <wp:posOffset>275590</wp:posOffset>
                </wp:positionV>
                <wp:extent cx="1704975" cy="400050"/>
                <wp:effectExtent l="0" t="0" r="28575" b="19050"/>
                <wp:wrapNone/>
                <wp:docPr id="12" name="Rectangle: Rounded Corners 12"/>
                <wp:cNvGraphicFramePr/>
                <a:graphic xmlns:a="http://schemas.openxmlformats.org/drawingml/2006/main">
                  <a:graphicData uri="http://schemas.microsoft.com/office/word/2010/wordprocessingShape">
                    <wps:wsp>
                      <wps:cNvSpPr/>
                      <wps:spPr>
                        <a:xfrm>
                          <a:off x="0" y="0"/>
                          <a:ext cx="1704975" cy="400050"/>
                        </a:xfrm>
                        <a:prstGeom prst="roundRect">
                          <a:avLst/>
                        </a:prstGeom>
                        <a:solidFill>
                          <a:schemeClr val="bg1"/>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04A638" w14:textId="140B9CA3" w:rsidR="004005CE" w:rsidRPr="00071AB8" w:rsidRDefault="004005CE" w:rsidP="004005CE">
                            <w:pPr>
                              <w:jc w:val="center"/>
                              <w:rPr>
                                <w:rFonts w:ascii="Helvetica" w:hAnsi="Helvetica" w:cs="Helvetica"/>
                                <w:color w:val="FF0000"/>
                              </w:rPr>
                            </w:pPr>
                            <w:r w:rsidRPr="00071AB8">
                              <w:rPr>
                                <w:rFonts w:ascii="Helvetica" w:hAnsi="Helvetica" w:cs="Helvetica"/>
                                <w:color w:val="FF0000"/>
                              </w:rPr>
                              <w:t>Design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218D427" id="Rectangle: Rounded Corners 12" o:spid="_x0000_s1029" style="position:absolute;margin-left:174.75pt;margin-top:21.7pt;width:134.25pt;height:31.5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" fillcolor="white [3212]" strokecolor="#0070c0" strokeweight="2pt">
                <v:textbox>
                  <w:txbxContent>
                    <w:p w14:paraId="2204A638" w14:textId="140B9CA3" w:rsidR="004005CE" w:rsidRPr="00071AB8" w:rsidRDefault="004005CE" w:rsidP="004005CE">
                      <w:pPr>
                        <w:jc w:val="center"/>
                        <w:rPr>
                          <w:rFonts w:ascii="Helvetica" w:hAnsi="Helvetica" w:cs="Helvetica"/>
                          <w:color w:val="FF0000"/>
                        </w:rPr>
                      </w:pPr>
                      <w:r w:rsidRPr="00071AB8">
                        <w:rPr>
                          <w:rFonts w:ascii="Helvetica" w:hAnsi="Helvetica" w:cs="Helvetica"/>
                          <w:color w:val="FF0000"/>
                        </w:rPr>
                        <w:t>Design</w:t>
                      </w:r>
                    </w:p>
                  </w:txbxContent>
                </v:textbox>
              </v:roundrect>
            </w:pict>
          </mc:Fallback>
        </mc:AlternateContent>
      </w:r>
    </w:p>
    <w:p w14:paraId="42377C29" w14:textId="5C192E70" w:rsidR="00082B9C" w:rsidRDefault="00082B9C" w:rsidP="002621C5">
      <w:pPr>
        <w:rPr>
          <w:rFonts w:ascii="Helvetica" w:hAnsi="Helvetica"/>
        </w:rPr>
      </w:pPr>
    </w:p>
    <w:p w14:paraId="2B4A9AAE" w14:textId="5721B258" w:rsidR="00082B9C" w:rsidRDefault="00082B9C" w:rsidP="002621C5">
      <w:pPr>
        <w:rPr>
          <w:rFonts w:ascii="Helvetica" w:hAnsi="Helvetica"/>
          <w:u w:val="single"/>
        </w:rPr>
      </w:pPr>
      <w:r w:rsidRPr="00082B9C">
        <w:rPr>
          <w:rFonts w:ascii="Helvetica" w:hAnsi="Helvetica"/>
          <w:noProof/>
        </w:rPr>
        <mc:AlternateContent>
          <mc:Choice Requires="wps">
            <w:drawing>
              <wp:anchor distT="0" distB="0" distL="114300" distR="114300" simplePos="0" relativeHeight="251672576" behindDoc="0" locked="0" layoutInCell="1" allowOverlap="1" wp14:anchorId="527080FC" wp14:editId="406C53F7">
                <wp:simplePos x="0" y="0"/>
                <wp:positionH relativeFrom="column">
                  <wp:posOffset>2933700</wp:posOffset>
                </wp:positionH>
                <wp:positionV relativeFrom="paragraph">
                  <wp:posOffset>135255</wp:posOffset>
                </wp:positionV>
                <wp:extent cx="333375" cy="285750"/>
                <wp:effectExtent l="19050" t="0" r="28575" b="38100"/>
                <wp:wrapNone/>
                <wp:docPr id="13" name="Arrow: Down 13"/>
                <wp:cNvGraphicFramePr/>
                <a:graphic xmlns:a="http://schemas.openxmlformats.org/drawingml/2006/main">
                  <a:graphicData uri="http://schemas.microsoft.com/office/word/2010/wordprocessingShape">
                    <wps:wsp>
                      <wps:cNvSpPr/>
                      <wps:spPr>
                        <a:xfrm>
                          <a:off x="0" y="0"/>
                          <a:ext cx="333375" cy="285750"/>
                        </a:xfrm>
                        <a:prstGeom prst="downArrow">
                          <a:avLst/>
                        </a:prstGeom>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12C151C" id="Arrow: Down 13" o:spid="_x0000_s1026" type="#_x0000_t67" style="position:absolute;margin-left:231pt;margin-top:10.65pt;width:26.25pt;height:22.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" adj="10800" fillcolor="#ffca08 [3204]" strokecolor="#0070c0" strokeweight="2pt"/>
            </w:pict>
          </mc:Fallback>
        </mc:AlternateContent>
      </w:r>
    </w:p>
    <w:p w14:paraId="32199BC6" w14:textId="547467F3" w:rsidR="00082B9C" w:rsidRDefault="00082B9C" w:rsidP="002621C5">
      <w:pPr>
        <w:rPr>
          <w:rFonts w:ascii="Helvetica" w:hAnsi="Helvetica"/>
          <w:u w:val="single"/>
        </w:rPr>
      </w:pPr>
      <w:r w:rsidRPr="004005CE">
        <w:rPr>
          <w:rFonts w:ascii="Helvetica" w:hAnsi="Helvetica"/>
          <w:noProof/>
          <w:color w:val="000000" w:themeColor="text1"/>
        </w:rPr>
        <mc:AlternateContent>
          <mc:Choice Requires="wps">
            <w:drawing>
              <wp:anchor distT="0" distB="0" distL="114300" distR="114300" simplePos="0" relativeHeight="251668480" behindDoc="0" locked="0" layoutInCell="1" allowOverlap="1" wp14:anchorId="6BC67EC3" wp14:editId="0E193F0E">
                <wp:simplePos x="0" y="0"/>
                <wp:positionH relativeFrom="column">
                  <wp:posOffset>2219325</wp:posOffset>
                </wp:positionH>
                <wp:positionV relativeFrom="paragraph">
                  <wp:posOffset>174625</wp:posOffset>
                </wp:positionV>
                <wp:extent cx="1704975" cy="400050"/>
                <wp:effectExtent l="0" t="0" r="28575" b="19050"/>
                <wp:wrapNone/>
                <wp:docPr id="10" name="Rectangle: Rounded Corners 10"/>
                <wp:cNvGraphicFramePr/>
                <a:graphic xmlns:a="http://schemas.openxmlformats.org/drawingml/2006/main">
                  <a:graphicData uri="http://schemas.microsoft.com/office/word/2010/wordprocessingShape">
                    <wps:wsp>
                      <wps:cNvSpPr/>
                      <wps:spPr>
                        <a:xfrm>
                          <a:off x="0" y="0"/>
                          <a:ext cx="1704975" cy="400050"/>
                        </a:xfrm>
                        <a:prstGeom prst="roundRect">
                          <a:avLst/>
                        </a:prstGeom>
                        <a:solidFill>
                          <a:schemeClr val="bg1"/>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B1A524" w14:textId="01B173CB" w:rsidR="004005CE" w:rsidRPr="00071AB8" w:rsidRDefault="004005CE" w:rsidP="004005CE">
                            <w:pPr>
                              <w:jc w:val="center"/>
                              <w:rPr>
                                <w:rFonts w:ascii="Helvetica" w:hAnsi="Helvetica" w:cs="Helvetica"/>
                                <w:color w:val="FF0000"/>
                              </w:rPr>
                            </w:pPr>
                            <w:r w:rsidRPr="00071AB8">
                              <w:rPr>
                                <w:rFonts w:ascii="Helvetica" w:hAnsi="Helvetica" w:cs="Helvetica"/>
                                <w:color w:val="FF0000"/>
                              </w:rPr>
                              <w:t>Implementation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BC67EC3" id="Rectangle: Rounded Corners 10" o:spid="_x0000_s1030" style="position:absolute;margin-left:174.75pt;margin-top:13.75pt;width:134.25pt;height:31.5pt;z-index:2516684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" fillcolor="white [3212]" strokecolor="#0070c0" strokeweight="2pt">
                <v:textbox>
                  <w:txbxContent>
                    <w:p w14:paraId="64B1A524" w14:textId="01B173CB" w:rsidR="004005CE" w:rsidRPr="00071AB8" w:rsidRDefault="004005CE" w:rsidP="004005CE">
                      <w:pPr>
                        <w:jc w:val="center"/>
                        <w:rPr>
                          <w:rFonts w:ascii="Helvetica" w:hAnsi="Helvetica" w:cs="Helvetica"/>
                          <w:color w:val="FF0000"/>
                        </w:rPr>
                      </w:pPr>
                      <w:r w:rsidRPr="00071AB8">
                        <w:rPr>
                          <w:rFonts w:ascii="Helvetica" w:hAnsi="Helvetica" w:cs="Helvetica"/>
                          <w:color w:val="FF0000"/>
                        </w:rPr>
                        <w:t>Implementation</w:t>
                      </w:r>
                    </w:p>
                  </w:txbxContent>
                </v:textbox>
              </v:roundrect>
            </w:pict>
          </mc:Fallback>
        </mc:AlternateContent>
      </w:r>
    </w:p>
    <w:p w14:paraId="28FBDCBC" w14:textId="7BC4FAF4" w:rsidR="00082B9C" w:rsidRDefault="00082B9C" w:rsidP="002621C5">
      <w:pPr>
        <w:rPr>
          <w:rFonts w:ascii="Helvetica" w:hAnsi="Helvetica"/>
          <w:u w:val="single"/>
        </w:rPr>
      </w:pPr>
    </w:p>
    <w:p w14:paraId="51F226EE" w14:textId="48E42987" w:rsidR="00082B9C" w:rsidRDefault="00082B9C" w:rsidP="002621C5">
      <w:pPr>
        <w:rPr>
          <w:rFonts w:ascii="Helvetica" w:hAnsi="Helvetica"/>
          <w:u w:val="single"/>
        </w:rPr>
      </w:pPr>
      <w:r w:rsidRPr="00082B9C">
        <w:rPr>
          <w:rFonts w:ascii="Helvetica" w:hAnsi="Helvetica"/>
          <w:noProof/>
        </w:rPr>
        <mc:AlternateContent>
          <mc:Choice Requires="wps">
            <w:drawing>
              <wp:anchor distT="0" distB="0" distL="114300" distR="114300" simplePos="0" relativeHeight="251669504" behindDoc="0" locked="0" layoutInCell="1" allowOverlap="1" wp14:anchorId="670559FC" wp14:editId="336069E9">
                <wp:simplePos x="0" y="0"/>
                <wp:positionH relativeFrom="column">
                  <wp:posOffset>2933700</wp:posOffset>
                </wp:positionH>
                <wp:positionV relativeFrom="paragraph">
                  <wp:posOffset>34290</wp:posOffset>
                </wp:positionV>
                <wp:extent cx="333375" cy="285750"/>
                <wp:effectExtent l="19050" t="0" r="28575" b="38100"/>
                <wp:wrapNone/>
                <wp:docPr id="11" name="Arrow: Down 11"/>
                <wp:cNvGraphicFramePr/>
                <a:graphic xmlns:a="http://schemas.openxmlformats.org/drawingml/2006/main">
                  <a:graphicData uri="http://schemas.microsoft.com/office/word/2010/wordprocessingShape">
                    <wps:wsp>
                      <wps:cNvSpPr/>
                      <wps:spPr>
                        <a:xfrm>
                          <a:off x="0" y="0"/>
                          <a:ext cx="333375" cy="285750"/>
                        </a:xfrm>
                        <a:prstGeom prst="downArrow">
                          <a:avLst/>
                        </a:prstGeom>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8F0838C" id="Arrow: Down 11" o:spid="_x0000_s1026" type="#_x0000_t67" style="position:absolute;margin-left:231pt;margin-top:2.7pt;width:26.25pt;height:22.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" adj="10800" fillcolor="#ffca08 [3204]" strokecolor="#0070c0" strokeweight="2pt"/>
            </w:pict>
          </mc:Fallback>
        </mc:AlternateContent>
      </w:r>
    </w:p>
    <w:p w14:paraId="28D6EA9E" w14:textId="0317FA63" w:rsidR="00082B9C" w:rsidRDefault="00082B9C" w:rsidP="002621C5">
      <w:pPr>
        <w:rPr>
          <w:rFonts w:ascii="Helvetica" w:hAnsi="Helvetica"/>
          <w:u w:val="single"/>
        </w:rPr>
      </w:pPr>
      <w:r w:rsidRPr="00082B9C">
        <w:rPr>
          <w:rFonts w:ascii="Helvetica" w:hAnsi="Helvetica"/>
          <w:noProof/>
        </w:rPr>
        <mc:AlternateContent>
          <mc:Choice Requires="wps">
            <w:drawing>
              <wp:anchor distT="0" distB="0" distL="114300" distR="114300" simplePos="0" relativeHeight="251665408" behindDoc="0" locked="0" layoutInCell="1" allowOverlap="1" wp14:anchorId="02DBF88F" wp14:editId="55906E54">
                <wp:simplePos x="0" y="0"/>
                <wp:positionH relativeFrom="column">
                  <wp:posOffset>2228850</wp:posOffset>
                </wp:positionH>
                <wp:positionV relativeFrom="paragraph">
                  <wp:posOffset>73660</wp:posOffset>
                </wp:positionV>
                <wp:extent cx="1704975" cy="400050"/>
                <wp:effectExtent l="0" t="0" r="28575" b="19050"/>
                <wp:wrapNone/>
                <wp:docPr id="8" name="Rectangle: Rounded Corners 8"/>
                <wp:cNvGraphicFramePr/>
                <a:graphic xmlns:a="http://schemas.openxmlformats.org/drawingml/2006/main">
                  <a:graphicData uri="http://schemas.microsoft.com/office/word/2010/wordprocessingShape">
                    <wps:wsp>
                      <wps:cNvSpPr/>
                      <wps:spPr>
                        <a:xfrm>
                          <a:off x="0" y="0"/>
                          <a:ext cx="1704975" cy="400050"/>
                        </a:xfrm>
                        <a:prstGeom prst="roundRect">
                          <a:avLst/>
                        </a:prstGeom>
                        <a:solidFill>
                          <a:schemeClr val="bg1"/>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905EC4" w14:textId="12A3824E" w:rsidR="004005CE" w:rsidRPr="00071AB8" w:rsidRDefault="004005CE" w:rsidP="004005CE">
                            <w:pPr>
                              <w:jc w:val="center"/>
                              <w:rPr>
                                <w:rFonts w:ascii="Helvetica" w:hAnsi="Helvetica" w:cs="Helvetica"/>
                                <w:color w:val="FF0000"/>
                              </w:rPr>
                            </w:pPr>
                            <w:r w:rsidRPr="00071AB8">
                              <w:rPr>
                                <w:rFonts w:ascii="Helvetica" w:hAnsi="Helvetica" w:cs="Helvetica"/>
                                <w:color w:val="FF0000"/>
                              </w:rPr>
                              <w:t>Maintenance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2DBF88F" id="Rectangle: Rounded Corners 8" o:spid="_x0000_s1031" style="position:absolute;margin-left:175.5pt;margin-top:5.8pt;width:134.25pt;height:31.5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" fillcolor="white [3212]" strokecolor="#0070c0" strokeweight="2pt">
                <v:textbox>
                  <w:txbxContent>
                    <w:p w14:paraId="78905EC4" w14:textId="12A3824E" w:rsidR="004005CE" w:rsidRPr="00071AB8" w:rsidRDefault="004005CE" w:rsidP="004005CE">
                      <w:pPr>
                        <w:jc w:val="center"/>
                        <w:rPr>
                          <w:rFonts w:ascii="Helvetica" w:hAnsi="Helvetica" w:cs="Helvetica"/>
                          <w:color w:val="FF0000"/>
                        </w:rPr>
                      </w:pPr>
                      <w:r w:rsidRPr="00071AB8">
                        <w:rPr>
                          <w:rFonts w:ascii="Helvetica" w:hAnsi="Helvetica" w:cs="Helvetica"/>
                          <w:color w:val="FF0000"/>
                        </w:rPr>
                        <w:t>Maintenance</w:t>
                      </w:r>
                    </w:p>
                  </w:txbxContent>
                </v:textbox>
              </v:roundrect>
            </w:pict>
          </mc:Fallback>
        </mc:AlternateContent>
      </w:r>
    </w:p>
    <w:p w14:paraId="323B797C" w14:textId="34337C39" w:rsidR="00082B9C" w:rsidRDefault="00082B9C" w:rsidP="002621C5">
      <w:pPr>
        <w:rPr>
          <w:rFonts w:ascii="Helvetica" w:hAnsi="Helvetica"/>
          <w:u w:val="single"/>
        </w:rPr>
      </w:pPr>
      <w:r w:rsidRPr="00082B9C">
        <w:rPr>
          <w:rFonts w:ascii="Helvetica" w:hAnsi="Helvetica"/>
          <w:noProof/>
        </w:rPr>
        <mc:AlternateContent>
          <mc:Choice Requires="wps">
            <w:drawing>
              <wp:anchor distT="0" distB="0" distL="114300" distR="114300" simplePos="0" relativeHeight="251666432" behindDoc="0" locked="0" layoutInCell="1" allowOverlap="1" wp14:anchorId="368421C3" wp14:editId="32F6070A">
                <wp:simplePos x="0" y="0"/>
                <wp:positionH relativeFrom="column">
                  <wp:posOffset>2943225</wp:posOffset>
                </wp:positionH>
                <wp:positionV relativeFrom="paragraph">
                  <wp:posOffset>208280</wp:posOffset>
                </wp:positionV>
                <wp:extent cx="333375" cy="285750"/>
                <wp:effectExtent l="19050" t="0" r="28575" b="38100"/>
                <wp:wrapNone/>
                <wp:docPr id="9" name="Arrow: Down 9"/>
                <wp:cNvGraphicFramePr/>
                <a:graphic xmlns:a="http://schemas.openxmlformats.org/drawingml/2006/main">
                  <a:graphicData uri="http://schemas.microsoft.com/office/word/2010/wordprocessingShape">
                    <wps:wsp>
                      <wps:cNvSpPr/>
                      <wps:spPr>
                        <a:xfrm>
                          <a:off x="0" y="0"/>
                          <a:ext cx="333375" cy="285750"/>
                        </a:xfrm>
                        <a:prstGeom prst="downArrow">
                          <a:avLst/>
                        </a:prstGeom>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1A38B0C" id="Arrow: Down 9" o:spid="_x0000_s1026" type="#_x0000_t67" style="position:absolute;margin-left:231.75pt;margin-top:16.4pt;width:26.25pt;height:2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" adj="10800" fillcolor="#ffca08 [3204]" strokecolor="#0070c0" strokeweight="2pt"/>
            </w:pict>
          </mc:Fallback>
        </mc:AlternateContent>
      </w:r>
    </w:p>
    <w:p w14:paraId="3CC751BD" w14:textId="6B51E92B" w:rsidR="00082B9C" w:rsidRDefault="00082B9C" w:rsidP="002621C5">
      <w:pPr>
        <w:rPr>
          <w:rFonts w:ascii="Helvetica" w:hAnsi="Helvetica"/>
          <w:u w:val="single"/>
        </w:rPr>
      </w:pPr>
      <w:r w:rsidRPr="00082B9C">
        <w:rPr>
          <w:rFonts w:ascii="Helvetica" w:hAnsi="Helvetica"/>
          <w:noProof/>
        </w:rPr>
        <mc:AlternateContent>
          <mc:Choice Requires="wps">
            <w:drawing>
              <wp:anchor distT="0" distB="0" distL="114300" distR="114300" simplePos="0" relativeHeight="251662336" behindDoc="0" locked="0" layoutInCell="1" allowOverlap="1" wp14:anchorId="613C9AD2" wp14:editId="72A1EF1A">
                <wp:simplePos x="0" y="0"/>
                <wp:positionH relativeFrom="column">
                  <wp:posOffset>2247900</wp:posOffset>
                </wp:positionH>
                <wp:positionV relativeFrom="paragraph">
                  <wp:posOffset>257175</wp:posOffset>
                </wp:positionV>
                <wp:extent cx="1704975" cy="400050"/>
                <wp:effectExtent l="0" t="0" r="28575" b="19050"/>
                <wp:wrapNone/>
                <wp:docPr id="6" name="Rectangle: Rounded Corners 6"/>
                <wp:cNvGraphicFramePr/>
                <a:graphic xmlns:a="http://schemas.openxmlformats.org/drawingml/2006/main">
                  <a:graphicData uri="http://schemas.microsoft.com/office/word/2010/wordprocessingShape">
                    <wps:wsp>
                      <wps:cNvSpPr/>
                      <wps:spPr>
                        <a:xfrm>
                          <a:off x="0" y="0"/>
                          <a:ext cx="1704975" cy="400050"/>
                        </a:xfrm>
                        <a:prstGeom prst="roundRect">
                          <a:avLst/>
                        </a:prstGeom>
                        <a:solidFill>
                          <a:schemeClr val="bg1"/>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DBB454" w14:textId="1404FFCF" w:rsidR="004005CE" w:rsidRPr="00071AB8" w:rsidRDefault="004005CE" w:rsidP="004005CE">
                            <w:pPr>
                              <w:jc w:val="center"/>
                              <w:rPr>
                                <w:rFonts w:ascii="Helvetica" w:hAnsi="Helvetica" w:cs="Helvetica"/>
                                <w:color w:val="FF0000"/>
                              </w:rPr>
                            </w:pPr>
                            <w:r w:rsidRPr="00071AB8">
                              <w:rPr>
                                <w:rFonts w:ascii="Helvetica" w:hAnsi="Helvetica" w:cs="Helvetica"/>
                                <w:color w:val="FF0000"/>
                              </w:rPr>
                              <w:t>Evaluation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13C9AD2" id="Rectangle: Rounded Corners 6" o:spid="_x0000_s1032" style="position:absolute;margin-left:177pt;margin-top:20.25pt;width:134.25pt;height:31.5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" fillcolor="white [3212]" strokecolor="#0070c0" strokeweight="2pt">
                <v:textbox>
                  <w:txbxContent>
                    <w:p w14:paraId="67DBB454" w14:textId="1404FFCF" w:rsidR="004005CE" w:rsidRPr="00071AB8" w:rsidRDefault="004005CE" w:rsidP="004005CE">
                      <w:pPr>
                        <w:jc w:val="center"/>
                        <w:rPr>
                          <w:rFonts w:ascii="Helvetica" w:hAnsi="Helvetica" w:cs="Helvetica"/>
                          <w:color w:val="FF0000"/>
                        </w:rPr>
                      </w:pPr>
                      <w:r w:rsidRPr="00071AB8">
                        <w:rPr>
                          <w:rFonts w:ascii="Helvetica" w:hAnsi="Helvetica" w:cs="Helvetica"/>
                          <w:color w:val="FF0000"/>
                        </w:rPr>
                        <w:t>Evaluation</w:t>
                      </w:r>
                    </w:p>
                  </w:txbxContent>
                </v:textbox>
              </v:roundrect>
            </w:pict>
          </mc:Fallback>
        </mc:AlternateContent>
      </w:r>
    </w:p>
    <w:p w14:paraId="6064DDA6" w14:textId="25409648" w:rsidR="00082B9C" w:rsidRDefault="00082B9C" w:rsidP="002621C5">
      <w:pPr>
        <w:rPr>
          <w:rFonts w:ascii="Helvetica" w:hAnsi="Helvetica"/>
          <w:u w:val="single"/>
        </w:rPr>
      </w:pPr>
      <w:r w:rsidRPr="00082B9C">
        <w:rPr>
          <w:rFonts w:ascii="Helvetica" w:hAnsi="Helvetica"/>
          <w:noProof/>
        </w:rPr>
        <mc:AlternateContent>
          <mc:Choice Requires="wps">
            <w:drawing>
              <wp:anchor distT="0" distB="0" distL="114300" distR="114300" simplePos="0" relativeHeight="251663360" behindDoc="0" locked="0" layoutInCell="1" allowOverlap="1" wp14:anchorId="0D1C9AF4" wp14:editId="52C1E5CB">
                <wp:simplePos x="0" y="0"/>
                <wp:positionH relativeFrom="column">
                  <wp:posOffset>1847532</wp:posOffset>
                </wp:positionH>
                <wp:positionV relativeFrom="paragraph">
                  <wp:posOffset>58104</wp:posOffset>
                </wp:positionV>
                <wp:extent cx="333375" cy="285750"/>
                <wp:effectExtent l="23813" t="14287" r="14287" b="33338"/>
                <wp:wrapNone/>
                <wp:docPr id="7" name="Arrow: Down 7"/>
                <wp:cNvGraphicFramePr/>
                <a:graphic xmlns:a="http://schemas.openxmlformats.org/drawingml/2006/main">
                  <a:graphicData uri="http://schemas.microsoft.com/office/word/2010/wordprocessingShape">
                    <wps:wsp>
                      <wps:cNvSpPr/>
                      <wps:spPr>
                        <a:xfrm rot="5400000">
                          <a:off x="0" y="0"/>
                          <a:ext cx="333375" cy="285750"/>
                        </a:xfrm>
                        <a:prstGeom prst="downArrow">
                          <a:avLst/>
                        </a:prstGeom>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B1DEE07" id="Arrow: Down 7" o:spid="_x0000_s1026" type="#_x0000_t67" style="position:absolute;margin-left:145.45pt;margin-top:4.6pt;width:26.25pt;height:22.5pt;rotation:90;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" adj="10800" fillcolor="#ffca08 [3204]" strokecolor="#0070c0" strokeweight="2pt"/>
            </w:pict>
          </mc:Fallback>
        </mc:AlternateContent>
      </w:r>
    </w:p>
    <w:p w14:paraId="2536809D" w14:textId="77777777" w:rsidR="00082B9C" w:rsidRDefault="00082B9C" w:rsidP="002621C5">
      <w:pPr>
        <w:rPr>
          <w:rFonts w:ascii="Helvetica" w:hAnsi="Helvetica"/>
          <w:u w:val="single"/>
        </w:rPr>
      </w:pPr>
    </w:p>
    <w:p w14:paraId="20276FF2" w14:textId="20B66131" w:rsidR="006A3216" w:rsidRPr="006A3216" w:rsidRDefault="009605E5" w:rsidP="002621C5">
      <w:pPr>
        <w:rPr>
          <w:rFonts w:ascii="Helvetica" w:hAnsi="Helvetica"/>
          <w:u w:val="single"/>
        </w:rPr>
      </w:pPr>
      <w:r>
        <w:rPr>
          <w:rFonts w:ascii="Helvetica" w:hAnsi="Helvetica"/>
          <w:u w:val="single"/>
        </w:rPr>
        <w:t>Task B</w:t>
      </w:r>
    </w:p>
    <w:p w14:paraId="0CDB7139" w14:textId="04D7D2E7" w:rsidR="000A27EC" w:rsidRDefault="00082B9C" w:rsidP="002621C5">
      <w:pPr>
        <w:rPr>
          <w:rFonts w:ascii="Helvetica" w:hAnsi="Helvetica"/>
        </w:rPr>
      </w:pPr>
      <w:r>
        <w:rPr>
          <w:rFonts w:ascii="Helvetica" w:hAnsi="Helvetica"/>
        </w:rPr>
        <w:t xml:space="preserve">A key part of the investigation phase is the feasibility report. </w:t>
      </w:r>
      <w:r w:rsidR="00071AB8">
        <w:rPr>
          <w:rFonts w:ascii="Helvetica" w:hAnsi="Helvetica"/>
        </w:rPr>
        <w:t>Explain the purpose of a feasibility report.</w:t>
      </w:r>
    </w:p>
    <w:tbl>
      <w:tblPr>
        <w:tblStyle w:val="TableGrid"/>
        <w:tblW w:w="0" w:type="auto"/>
        <w:tblLook w:val="04A0" w:firstRow="1" w:lastRow="0" w:firstColumn="1" w:lastColumn="0" w:noHBand="0" w:noVBand="1"/>
      </w:tblPr>
      <w:tblGrid>
        <w:gridCol w:w="10456"/>
      </w:tblGrid>
      <w:tr w:rsidR="00082B9C" w14:paraId="29F30C4A" w14:textId="77777777" w:rsidTr="00082B9C">
        <w:tc>
          <w:tcPr>
            <w:tcW w:w="10456" w:type="dxa"/>
          </w:tcPr>
          <w:p w14:paraId="02A3FCA1" w14:textId="14FB29E3" w:rsidR="00082B9C" w:rsidRPr="00A30E50" w:rsidRDefault="00071AB8" w:rsidP="002621C5">
            <w:pPr>
              <w:rPr>
                <w:rFonts w:ascii="Helvetica" w:hAnsi="Helvetica"/>
                <w:color w:val="FF0000"/>
                <w:sz w:val="22"/>
              </w:rPr>
            </w:pPr>
            <w:r w:rsidRPr="00A30E50">
              <w:rPr>
                <w:rFonts w:ascii="Helvetica" w:hAnsi="Helvetica"/>
                <w:color w:val="FF0000"/>
                <w:sz w:val="22"/>
              </w:rPr>
              <w:t>If an organisation recognise a new IT system or current IT system could be upgraded then they need to investigate how suitable this proposal is by conducting a feasibility report. This report will ask question such as:</w:t>
            </w:r>
          </w:p>
          <w:p w14:paraId="5C47304B" w14:textId="6A359F6A" w:rsidR="00071AB8" w:rsidRPr="00A30E50" w:rsidRDefault="00071AB8" w:rsidP="00071AB8">
            <w:pPr>
              <w:pStyle w:val="ListParagraph"/>
              <w:numPr>
                <w:ilvl w:val="0"/>
                <w:numId w:val="2"/>
              </w:numPr>
              <w:rPr>
                <w:rFonts w:ascii="Helvetica" w:hAnsi="Helvetica"/>
                <w:color w:val="FF0000"/>
                <w:sz w:val="22"/>
              </w:rPr>
            </w:pPr>
            <w:r w:rsidRPr="00A30E50">
              <w:rPr>
                <w:rFonts w:ascii="Helvetica" w:hAnsi="Helvetica"/>
                <w:color w:val="FF0000"/>
                <w:sz w:val="22"/>
              </w:rPr>
              <w:t>How much will cost to develop/use a new IT system?</w:t>
            </w:r>
          </w:p>
          <w:p w14:paraId="2631A198" w14:textId="7BD866CC" w:rsidR="00071AB8" w:rsidRPr="00A30E50" w:rsidRDefault="00071AB8" w:rsidP="00071AB8">
            <w:pPr>
              <w:pStyle w:val="ListParagraph"/>
              <w:numPr>
                <w:ilvl w:val="0"/>
                <w:numId w:val="2"/>
              </w:numPr>
              <w:rPr>
                <w:rFonts w:ascii="Helvetica" w:hAnsi="Helvetica"/>
                <w:color w:val="FF0000"/>
                <w:sz w:val="22"/>
              </w:rPr>
            </w:pPr>
            <w:r w:rsidRPr="00A30E50">
              <w:rPr>
                <w:rFonts w:ascii="Helvetica" w:hAnsi="Helvetica"/>
                <w:color w:val="FF0000"/>
                <w:sz w:val="22"/>
              </w:rPr>
              <w:t>What is the budget? Will the organisation have the ability to fully implement a new system or will there be constraints?</w:t>
            </w:r>
          </w:p>
          <w:p w14:paraId="76045776" w14:textId="77777777" w:rsidR="00071AB8" w:rsidRPr="00A30E50" w:rsidRDefault="00071AB8" w:rsidP="00071AB8">
            <w:pPr>
              <w:pStyle w:val="ListParagraph"/>
              <w:numPr>
                <w:ilvl w:val="0"/>
                <w:numId w:val="2"/>
              </w:numPr>
              <w:rPr>
                <w:rFonts w:ascii="Helvetica" w:hAnsi="Helvetica"/>
                <w:color w:val="FF0000"/>
                <w:sz w:val="22"/>
              </w:rPr>
            </w:pPr>
            <w:r w:rsidRPr="00A30E50">
              <w:rPr>
                <w:rFonts w:ascii="Helvetica" w:hAnsi="Helvetica"/>
                <w:color w:val="FF0000"/>
                <w:sz w:val="22"/>
              </w:rPr>
              <w:t>How long will this take? If a new system is to be implemented then it could cause some disruption so have timeframe is recommended.</w:t>
            </w:r>
          </w:p>
          <w:p w14:paraId="0FAF3BA9" w14:textId="77777777" w:rsidR="00071AB8" w:rsidRPr="00A30E50" w:rsidRDefault="00071AB8" w:rsidP="00071AB8">
            <w:pPr>
              <w:pStyle w:val="ListParagraph"/>
              <w:numPr>
                <w:ilvl w:val="0"/>
                <w:numId w:val="2"/>
              </w:numPr>
              <w:rPr>
                <w:rFonts w:ascii="Helvetica" w:hAnsi="Helvetica"/>
                <w:color w:val="FF0000"/>
                <w:sz w:val="22"/>
              </w:rPr>
            </w:pPr>
            <w:r w:rsidRPr="00A30E50">
              <w:rPr>
                <w:rFonts w:ascii="Helvetica" w:hAnsi="Helvetica"/>
                <w:color w:val="FF0000"/>
                <w:sz w:val="22"/>
              </w:rPr>
              <w:t>Skills/Training – If a new system is implemented, are the current employees equipped with the skills required to use it effectively? Do they need training? Do they need to employ more specialist staff?</w:t>
            </w:r>
          </w:p>
          <w:p w14:paraId="44D08D1C" w14:textId="77777777" w:rsidR="00071AB8" w:rsidRPr="00A30E50" w:rsidRDefault="00071AB8" w:rsidP="00071AB8">
            <w:pPr>
              <w:pStyle w:val="ListParagraph"/>
              <w:numPr>
                <w:ilvl w:val="0"/>
                <w:numId w:val="2"/>
              </w:numPr>
              <w:rPr>
                <w:rFonts w:ascii="Helvetica" w:hAnsi="Helvetica"/>
                <w:color w:val="FF0000"/>
                <w:sz w:val="22"/>
              </w:rPr>
            </w:pPr>
            <w:r w:rsidRPr="00A30E50">
              <w:rPr>
                <w:rFonts w:ascii="Helvetica" w:hAnsi="Helvetica"/>
                <w:color w:val="FF0000"/>
                <w:sz w:val="22"/>
              </w:rPr>
              <w:t>Hardware and Software requirements – Will a new system require investment in additional hardware and software whether it’s additional applications software or bespoke software specific to the new system.</w:t>
            </w:r>
          </w:p>
          <w:p w14:paraId="0994BBBE" w14:textId="1963972A" w:rsidR="00071AB8" w:rsidRPr="00071AB8" w:rsidRDefault="00071AB8" w:rsidP="00071AB8">
            <w:pPr>
              <w:rPr>
                <w:rFonts w:ascii="Helvetica" w:hAnsi="Helvetica"/>
              </w:rPr>
            </w:pPr>
            <w:r w:rsidRPr="00A30E50">
              <w:rPr>
                <w:rFonts w:ascii="Helvetica" w:hAnsi="Helvetica"/>
                <w:color w:val="FF0000"/>
                <w:sz w:val="22"/>
              </w:rPr>
              <w:t xml:space="preserve">Once the report is complete, the management must consider whether to perform a complete overhaul, make small changes or leave the system as it is. All of these decisions </w:t>
            </w:r>
            <w:r w:rsidR="00A30E50" w:rsidRPr="00A30E50">
              <w:rPr>
                <w:rFonts w:ascii="Helvetica" w:hAnsi="Helvetica"/>
                <w:color w:val="FF0000"/>
                <w:sz w:val="22"/>
              </w:rPr>
              <w:t>come with their own benefits and drawbacks.</w:t>
            </w:r>
          </w:p>
        </w:tc>
      </w:tr>
    </w:tbl>
    <w:p w14:paraId="72C88857" w14:textId="1CAAD3E4" w:rsidR="00082B9C" w:rsidRDefault="00082B9C" w:rsidP="002621C5">
      <w:pPr>
        <w:rPr>
          <w:rFonts w:ascii="Helvetica" w:hAnsi="Helvetica"/>
        </w:rPr>
      </w:pPr>
    </w:p>
    <w:p w14:paraId="608F9D0E" w14:textId="00890A04" w:rsidR="00A30E50" w:rsidRDefault="00A30E50" w:rsidP="002621C5">
      <w:pPr>
        <w:rPr>
          <w:rFonts w:ascii="Helvetica" w:hAnsi="Helvetica"/>
        </w:rPr>
      </w:pPr>
    </w:p>
    <w:p w14:paraId="2451EC75" w14:textId="77777777" w:rsidR="00A30E50" w:rsidRDefault="00A30E50" w:rsidP="002621C5">
      <w:pPr>
        <w:rPr>
          <w:rFonts w:ascii="Helvetica" w:hAnsi="Helvetica"/>
        </w:rPr>
      </w:pPr>
    </w:p>
    <w:p w14:paraId="23C01C32" w14:textId="4395F5BB" w:rsidR="00276A76" w:rsidRPr="006A3216" w:rsidRDefault="009605E5" w:rsidP="002621C5">
      <w:pPr>
        <w:rPr>
          <w:rFonts w:ascii="Helvetica" w:hAnsi="Helvetica"/>
          <w:u w:val="single"/>
        </w:rPr>
      </w:pPr>
      <w:r>
        <w:rPr>
          <w:rFonts w:ascii="Helvetica" w:hAnsi="Helvetica"/>
          <w:u w:val="single"/>
        </w:rPr>
        <w:lastRenderedPageBreak/>
        <w:t>Task C</w:t>
      </w:r>
    </w:p>
    <w:p w14:paraId="10236D48" w14:textId="66DBD494" w:rsidR="006A3216" w:rsidRDefault="00C3657A" w:rsidP="002621C5">
      <w:pPr>
        <w:rPr>
          <w:rFonts w:ascii="Helvetica" w:hAnsi="Helvetica"/>
        </w:rPr>
      </w:pPr>
      <w:r>
        <w:rPr>
          <w:rFonts w:ascii="Helvetica" w:hAnsi="Helvetica"/>
        </w:rPr>
        <w:t xml:space="preserve">Part of this process is to investigate the problem. Complete table below to identify a wide range of investigation methods that could be used by the systems analyst. The first one has been done for you. </w:t>
      </w:r>
    </w:p>
    <w:tbl>
      <w:tblPr>
        <w:tblStyle w:val="TableGrid"/>
        <w:tblW w:w="0" w:type="auto"/>
        <w:tblLook w:val="04A0" w:firstRow="1" w:lastRow="0" w:firstColumn="1" w:lastColumn="0" w:noHBand="0" w:noVBand="1"/>
      </w:tblPr>
      <w:tblGrid>
        <w:gridCol w:w="2122"/>
        <w:gridCol w:w="8334"/>
      </w:tblGrid>
      <w:tr w:rsidR="006A3216" w14:paraId="5DDAA2F8" w14:textId="77777777" w:rsidTr="006A3216">
        <w:tc>
          <w:tcPr>
            <w:tcW w:w="2122" w:type="dxa"/>
          </w:tcPr>
          <w:p w14:paraId="7B90EADB" w14:textId="78AF463D" w:rsidR="006A3216" w:rsidRPr="006A3216" w:rsidRDefault="00C3657A" w:rsidP="002621C5">
            <w:pPr>
              <w:rPr>
                <w:rFonts w:ascii="Helvetica" w:hAnsi="Helvetica"/>
                <w:b/>
                <w:sz w:val="22"/>
              </w:rPr>
            </w:pPr>
            <w:r>
              <w:rPr>
                <w:rFonts w:ascii="Helvetica" w:hAnsi="Helvetica"/>
                <w:b/>
                <w:sz w:val="22"/>
              </w:rPr>
              <w:t>Method</w:t>
            </w:r>
          </w:p>
        </w:tc>
        <w:tc>
          <w:tcPr>
            <w:tcW w:w="8334" w:type="dxa"/>
          </w:tcPr>
          <w:p w14:paraId="018EC9A6" w14:textId="3425D0F2" w:rsidR="006A3216" w:rsidRPr="006A3216" w:rsidRDefault="00C3657A" w:rsidP="002621C5">
            <w:pPr>
              <w:rPr>
                <w:rFonts w:ascii="Helvetica" w:hAnsi="Helvetica"/>
                <w:b/>
                <w:sz w:val="22"/>
              </w:rPr>
            </w:pPr>
            <w:r>
              <w:rPr>
                <w:rFonts w:ascii="Helvetica" w:hAnsi="Helvetica"/>
                <w:b/>
                <w:sz w:val="22"/>
              </w:rPr>
              <w:t>Purpose</w:t>
            </w:r>
          </w:p>
        </w:tc>
      </w:tr>
      <w:tr w:rsidR="006A3216" w14:paraId="57CDC076" w14:textId="77777777" w:rsidTr="006A3216">
        <w:tc>
          <w:tcPr>
            <w:tcW w:w="2122" w:type="dxa"/>
          </w:tcPr>
          <w:p w14:paraId="01E8DF4D" w14:textId="38C120DC" w:rsidR="006A3216" w:rsidRPr="006A3216" w:rsidRDefault="00C3657A" w:rsidP="002621C5">
            <w:pPr>
              <w:rPr>
                <w:rFonts w:ascii="Helvetica" w:hAnsi="Helvetica"/>
                <w:sz w:val="22"/>
              </w:rPr>
            </w:pPr>
            <w:r>
              <w:rPr>
                <w:rFonts w:ascii="Helvetica" w:hAnsi="Helvetica"/>
                <w:sz w:val="22"/>
              </w:rPr>
              <w:t>Business documents</w:t>
            </w:r>
          </w:p>
        </w:tc>
        <w:tc>
          <w:tcPr>
            <w:tcW w:w="8334" w:type="dxa"/>
          </w:tcPr>
          <w:p w14:paraId="5DCB356F" w14:textId="3D81C21B" w:rsidR="006A3216" w:rsidRPr="006A3216" w:rsidRDefault="00C3657A" w:rsidP="002621C5">
            <w:pPr>
              <w:rPr>
                <w:rFonts w:ascii="Helvetica" w:hAnsi="Helvetica"/>
                <w:sz w:val="22"/>
              </w:rPr>
            </w:pPr>
            <w:r>
              <w:rPr>
                <w:rFonts w:ascii="Helvetica" w:hAnsi="Helvetica"/>
                <w:sz w:val="22"/>
              </w:rPr>
              <w:t xml:space="preserve">The organisation could already in possession of a wide range of business documents which could relate to how the current system works which outlines processes which employees (users) should follow. </w:t>
            </w:r>
          </w:p>
        </w:tc>
      </w:tr>
      <w:tr w:rsidR="00C3657A" w14:paraId="33A44492" w14:textId="77777777" w:rsidTr="006A3216">
        <w:tc>
          <w:tcPr>
            <w:tcW w:w="2122" w:type="dxa"/>
          </w:tcPr>
          <w:p w14:paraId="24A5463C" w14:textId="6CDE40AC" w:rsidR="00C3657A" w:rsidRPr="00C3657A" w:rsidRDefault="00C3657A" w:rsidP="002621C5">
            <w:pPr>
              <w:rPr>
                <w:rFonts w:ascii="Helvetica" w:hAnsi="Helvetica"/>
                <w:sz w:val="22"/>
              </w:rPr>
            </w:pPr>
            <w:r w:rsidRPr="00C3657A">
              <w:rPr>
                <w:rFonts w:ascii="Helvetica" w:hAnsi="Helvetica"/>
                <w:sz w:val="22"/>
              </w:rPr>
              <w:t>Interviews</w:t>
            </w:r>
          </w:p>
        </w:tc>
        <w:tc>
          <w:tcPr>
            <w:tcW w:w="8334" w:type="dxa"/>
          </w:tcPr>
          <w:p w14:paraId="73844050" w14:textId="00122770" w:rsidR="00C3657A" w:rsidRPr="00A30E50" w:rsidRDefault="00A30E50" w:rsidP="002621C5">
            <w:pPr>
              <w:rPr>
                <w:rFonts w:ascii="Helvetica" w:hAnsi="Helvetica"/>
                <w:color w:val="FF0000"/>
                <w:sz w:val="22"/>
              </w:rPr>
            </w:pPr>
            <w:r w:rsidRPr="00A30E50">
              <w:rPr>
                <w:rFonts w:ascii="Helvetica" w:hAnsi="Helvetica"/>
                <w:color w:val="FF0000"/>
                <w:sz w:val="22"/>
              </w:rPr>
              <w:t>Staff within the organisation who use the current system may be interviewed face-to-face</w:t>
            </w:r>
            <w:r w:rsidR="005E4877">
              <w:rPr>
                <w:rFonts w:ascii="Helvetica" w:hAnsi="Helvetica"/>
                <w:color w:val="FF0000"/>
                <w:sz w:val="22"/>
              </w:rPr>
              <w:t xml:space="preserve"> by the systems analyst</w:t>
            </w:r>
            <w:r w:rsidRPr="00A30E50">
              <w:rPr>
                <w:rFonts w:ascii="Helvetica" w:hAnsi="Helvetica"/>
                <w:color w:val="FF0000"/>
                <w:sz w:val="22"/>
              </w:rPr>
              <w:t xml:space="preserve"> to get an overview on the current system, how it works, what works well and what doesn’t. This is an extremely powerful method of investigation because the organisation might receive good qualitative feedback from the people who have first hand experience of using this system. If the organisation is made aware that the system doesn’t work well, then it gives them an indication into the overall experience </w:t>
            </w:r>
            <w:r w:rsidR="005E4877">
              <w:rPr>
                <w:rFonts w:ascii="Helvetica" w:hAnsi="Helvetica"/>
                <w:color w:val="FF0000"/>
                <w:sz w:val="22"/>
              </w:rPr>
              <w:t>for the</w:t>
            </w:r>
            <w:r w:rsidRPr="00A30E50">
              <w:rPr>
                <w:rFonts w:ascii="Helvetica" w:hAnsi="Helvetica"/>
                <w:color w:val="FF0000"/>
                <w:sz w:val="22"/>
              </w:rPr>
              <w:t xml:space="preserve"> consumer. </w:t>
            </w:r>
          </w:p>
        </w:tc>
      </w:tr>
      <w:tr w:rsidR="00C3657A" w14:paraId="6684FD04" w14:textId="77777777" w:rsidTr="006A3216">
        <w:tc>
          <w:tcPr>
            <w:tcW w:w="2122" w:type="dxa"/>
          </w:tcPr>
          <w:p w14:paraId="22ED939F" w14:textId="4284365E" w:rsidR="00C3657A" w:rsidRPr="00C3657A" w:rsidRDefault="00C3657A" w:rsidP="002621C5">
            <w:pPr>
              <w:rPr>
                <w:rFonts w:ascii="Helvetica" w:hAnsi="Helvetica"/>
                <w:sz w:val="22"/>
              </w:rPr>
            </w:pPr>
            <w:r w:rsidRPr="00C3657A">
              <w:rPr>
                <w:rFonts w:ascii="Helvetica" w:hAnsi="Helvetica"/>
                <w:sz w:val="22"/>
              </w:rPr>
              <w:t>Observation</w:t>
            </w:r>
          </w:p>
        </w:tc>
        <w:tc>
          <w:tcPr>
            <w:tcW w:w="8334" w:type="dxa"/>
          </w:tcPr>
          <w:p w14:paraId="0F45095D" w14:textId="22873FE6" w:rsidR="00C3657A" w:rsidRPr="005E4877" w:rsidRDefault="005E4877" w:rsidP="005E4877">
            <w:pPr>
              <w:rPr>
                <w:rFonts w:ascii="Helvetica" w:hAnsi="Helvetica" w:cs="Helvetica"/>
              </w:rPr>
            </w:pPr>
            <w:r w:rsidRPr="005E4877">
              <w:rPr>
                <w:rFonts w:ascii="Helvetica" w:hAnsi="Helvetica" w:cs="Helvetica"/>
                <w:color w:val="FF0000"/>
                <w:sz w:val="22"/>
              </w:rPr>
              <w:t xml:space="preserve">The systems analyst might decide to observe staff using the system in real time. It gives them the opportunity to study each part of process and make any notes on any part of the process that might not be working as well as it should. </w:t>
            </w:r>
          </w:p>
        </w:tc>
      </w:tr>
      <w:tr w:rsidR="00C3657A" w14:paraId="329FD8A1" w14:textId="77777777" w:rsidTr="006A3216">
        <w:tc>
          <w:tcPr>
            <w:tcW w:w="2122" w:type="dxa"/>
          </w:tcPr>
          <w:p w14:paraId="36311755" w14:textId="511DB5FE" w:rsidR="00C3657A" w:rsidRPr="00C3657A" w:rsidRDefault="00C3657A" w:rsidP="002621C5">
            <w:pPr>
              <w:rPr>
                <w:rFonts w:ascii="Helvetica" w:hAnsi="Helvetica"/>
                <w:sz w:val="22"/>
              </w:rPr>
            </w:pPr>
            <w:r w:rsidRPr="00C3657A">
              <w:rPr>
                <w:rFonts w:ascii="Helvetica" w:hAnsi="Helvetica"/>
                <w:sz w:val="22"/>
              </w:rPr>
              <w:t>Paper trail</w:t>
            </w:r>
          </w:p>
        </w:tc>
        <w:tc>
          <w:tcPr>
            <w:tcW w:w="8334" w:type="dxa"/>
          </w:tcPr>
          <w:p w14:paraId="1458ED9A" w14:textId="6587EB1E" w:rsidR="00C3657A" w:rsidRPr="00973A68" w:rsidRDefault="005E4877" w:rsidP="002621C5">
            <w:pPr>
              <w:rPr>
                <w:rFonts w:ascii="Helvetica" w:hAnsi="Helvetica" w:cs="Helvetica"/>
                <w:color w:val="FF0000"/>
                <w:sz w:val="22"/>
              </w:rPr>
            </w:pPr>
            <w:r w:rsidRPr="00973A68">
              <w:rPr>
                <w:rFonts w:ascii="Helvetica" w:hAnsi="Helvetica" w:cs="Helvetica"/>
                <w:color w:val="FF0000"/>
                <w:sz w:val="22"/>
              </w:rPr>
              <w:t xml:space="preserve">The system could be studied at the points of input and output so that a record can be kept </w:t>
            </w:r>
            <w:r w:rsidR="00973A68" w:rsidRPr="00973A68">
              <w:rPr>
                <w:rFonts w:ascii="Helvetica" w:hAnsi="Helvetica" w:cs="Helvetica"/>
                <w:color w:val="FF0000"/>
                <w:sz w:val="22"/>
              </w:rPr>
              <w:t>on what happens at each phase of the process.</w:t>
            </w:r>
          </w:p>
        </w:tc>
      </w:tr>
      <w:tr w:rsidR="00C3657A" w14:paraId="4E63B3F4" w14:textId="77777777" w:rsidTr="006A3216">
        <w:tc>
          <w:tcPr>
            <w:tcW w:w="2122" w:type="dxa"/>
          </w:tcPr>
          <w:p w14:paraId="29FE73AB" w14:textId="0EECBA94" w:rsidR="00C3657A" w:rsidRPr="00C3657A" w:rsidRDefault="00C3657A" w:rsidP="002621C5">
            <w:pPr>
              <w:rPr>
                <w:rFonts w:ascii="Helvetica" w:hAnsi="Helvetica"/>
                <w:sz w:val="22"/>
              </w:rPr>
            </w:pPr>
            <w:r w:rsidRPr="00C3657A">
              <w:rPr>
                <w:rFonts w:ascii="Helvetica" w:hAnsi="Helvetica"/>
                <w:sz w:val="22"/>
              </w:rPr>
              <w:t>Questionnaires</w:t>
            </w:r>
          </w:p>
        </w:tc>
        <w:tc>
          <w:tcPr>
            <w:tcW w:w="8334" w:type="dxa"/>
          </w:tcPr>
          <w:p w14:paraId="0AE9B3A0" w14:textId="1F1A2B53" w:rsidR="00973A68" w:rsidRPr="00973A68" w:rsidRDefault="00973A68" w:rsidP="00973A68">
            <w:pPr>
              <w:rPr>
                <w:rFonts w:ascii="Helvetica" w:hAnsi="Helvetica" w:cs="Helvetica"/>
                <w:color w:val="FF0000"/>
                <w:sz w:val="22"/>
              </w:rPr>
            </w:pPr>
            <w:r>
              <w:rPr>
                <w:rFonts w:ascii="Helvetica" w:hAnsi="Helvetica" w:cs="Helvetica"/>
                <w:color w:val="FF0000"/>
                <w:sz w:val="22"/>
              </w:rPr>
              <w:t xml:space="preserve">Questionnaire will </w:t>
            </w:r>
            <w:r w:rsidR="008C36D0">
              <w:rPr>
                <w:rFonts w:ascii="Helvetica" w:hAnsi="Helvetica" w:cs="Helvetica"/>
                <w:color w:val="FF0000"/>
                <w:sz w:val="22"/>
              </w:rPr>
              <w:t xml:space="preserve">allow </w:t>
            </w:r>
            <w:bookmarkStart w:id="0" w:name="_GoBack"/>
            <w:bookmarkEnd w:id="0"/>
            <w:r>
              <w:rPr>
                <w:rFonts w:ascii="Helvetica" w:hAnsi="Helvetica" w:cs="Helvetica"/>
                <w:color w:val="FF0000"/>
                <w:sz w:val="22"/>
              </w:rPr>
              <w:t xml:space="preserve">the system analyst to receive feedback on much larger scale. Questionnaires can be distributed to all users of the system and in a medium-sized organisation this could reach a much larger pool of people in comparison to conducting face-to-face interviews. </w:t>
            </w:r>
          </w:p>
          <w:p w14:paraId="21A83E1D" w14:textId="17E14C05" w:rsidR="00C3657A" w:rsidRPr="006A3216" w:rsidRDefault="00973A68" w:rsidP="00973A68">
            <w:pPr>
              <w:rPr>
                <w:rFonts w:ascii="Helvetica" w:hAnsi="Helvetica"/>
              </w:rPr>
            </w:pPr>
            <w:r>
              <w:rPr>
                <w:rFonts w:ascii="Helvetica" w:hAnsi="Helvetica" w:cs="Helvetica"/>
                <w:color w:val="FF0000"/>
                <w:sz w:val="22"/>
              </w:rPr>
              <w:t xml:space="preserve">The system analyst could also use questionnaires to ask a combination of qualitative questions and quantitative questions that could give them more comprehensive feedback in comparison to other methods. </w:t>
            </w:r>
          </w:p>
        </w:tc>
      </w:tr>
    </w:tbl>
    <w:p w14:paraId="162F3070" w14:textId="3FFF1BFA" w:rsidR="006A3216" w:rsidRDefault="006A3216" w:rsidP="002621C5">
      <w:pPr>
        <w:rPr>
          <w:rFonts w:ascii="Helvetica" w:hAnsi="Helvetica"/>
        </w:rPr>
      </w:pPr>
    </w:p>
    <w:sectPr w:rsidR="006A3216" w:rsidSect="00A17596">
      <w:headerReference w:type="default" r:id="rId8"/>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60935CF3"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A17596">
                            <w:rPr>
                              <w:rFonts w:ascii="Arial" w:hAnsi="Arial" w:cs="Arial"/>
                              <w:b/>
                              <w:sz w:val="32"/>
                              <w:szCs w:val="36"/>
                            </w:rPr>
                            <w:t xml:space="preserve">  </w:t>
                          </w:r>
                          <w:r w:rsidR="002110F5">
                            <w:rPr>
                              <w:rFonts w:ascii="Arial" w:hAnsi="Arial" w:cs="Arial"/>
                              <w:b/>
                              <w:sz w:val="32"/>
                              <w:szCs w:val="36"/>
                            </w:rPr>
                            <w:t xml:space="preserve">  </w:t>
                          </w:r>
                          <w:r w:rsidR="00A54CAE">
                            <w:rPr>
                              <w:rFonts w:ascii="Arial" w:hAnsi="Arial" w:cs="Arial"/>
                              <w:b/>
                              <w:sz w:val="32"/>
                              <w:szCs w:val="36"/>
                            </w:rPr>
                            <w:t xml:space="preserve">WJEC </w:t>
                          </w:r>
                          <w:r w:rsidR="00317807">
                            <w:rPr>
                              <w:rFonts w:ascii="Arial" w:hAnsi="Arial" w:cs="Arial"/>
                              <w:b/>
                              <w:sz w:val="32"/>
                              <w:szCs w:val="36"/>
                            </w:rPr>
                            <w:t>Digital Technolog</w:t>
                          </w:r>
                          <w:r w:rsidR="002110F5">
                            <w:rPr>
                              <w:rFonts w:ascii="Arial" w:hAnsi="Arial" w:cs="Arial"/>
                              <w:b/>
                              <w:sz w:val="32"/>
                              <w:szCs w:val="36"/>
                            </w:rPr>
                            <w:t>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proofErr w:type="gramStart"/>
                          <w:r w:rsidR="003811E0">
                            <w:rPr>
                              <w:rFonts w:ascii="Arial" w:hAnsi="Arial" w:cs="Arial"/>
                              <w:sz w:val="32"/>
                              <w:szCs w:val="36"/>
                            </w:rPr>
                            <w:tab/>
                          </w:r>
                          <w:r w:rsidR="00082B9C">
                            <w:rPr>
                              <w:rFonts w:ascii="Arial" w:hAnsi="Arial" w:cs="Arial"/>
                              <w:sz w:val="32"/>
                              <w:szCs w:val="36"/>
                            </w:rPr>
                            <w:t xml:space="preserve">  DT</w:t>
                          </w:r>
                          <w:proofErr w:type="gramEnd"/>
                          <w:r w:rsidR="00082B9C">
                            <w:rPr>
                              <w:rFonts w:ascii="Arial" w:hAnsi="Arial" w:cs="Arial"/>
                              <w:sz w:val="32"/>
                              <w:szCs w:val="36"/>
                            </w:rPr>
                            <w:t>1</w:t>
                          </w:r>
                          <w:r w:rsidR="0095593F">
                            <w:rPr>
                              <w:rFonts w:ascii="Arial" w:hAnsi="Arial" w:cs="Arial"/>
                              <w:sz w:val="32"/>
                              <w:szCs w:val="36"/>
                            </w:rPr>
                            <w:t>5</w:t>
                          </w:r>
                          <w:r w:rsidR="00082B9C">
                            <w:rPr>
                              <w:rFonts w:ascii="Arial" w:hAnsi="Arial" w:cs="Arial"/>
                              <w:sz w:val="32"/>
                              <w:szCs w:val="36"/>
                            </w:rPr>
                            <w:t>: Systems Development Life Cycle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33"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60935CF3"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A17596">
                      <w:rPr>
                        <w:rFonts w:ascii="Arial" w:hAnsi="Arial" w:cs="Arial"/>
                        <w:b/>
                        <w:sz w:val="32"/>
                        <w:szCs w:val="36"/>
                      </w:rPr>
                      <w:t xml:space="preserve">  </w:t>
                    </w:r>
                    <w:r w:rsidR="002110F5">
                      <w:rPr>
                        <w:rFonts w:ascii="Arial" w:hAnsi="Arial" w:cs="Arial"/>
                        <w:b/>
                        <w:sz w:val="32"/>
                        <w:szCs w:val="36"/>
                      </w:rPr>
                      <w:t xml:space="preserve">  </w:t>
                    </w:r>
                    <w:r w:rsidR="00A54CAE">
                      <w:rPr>
                        <w:rFonts w:ascii="Arial" w:hAnsi="Arial" w:cs="Arial"/>
                        <w:b/>
                        <w:sz w:val="32"/>
                        <w:szCs w:val="36"/>
                      </w:rPr>
                      <w:t xml:space="preserve">WJEC </w:t>
                    </w:r>
                    <w:r w:rsidR="00317807">
                      <w:rPr>
                        <w:rFonts w:ascii="Arial" w:hAnsi="Arial" w:cs="Arial"/>
                        <w:b/>
                        <w:sz w:val="32"/>
                        <w:szCs w:val="36"/>
                      </w:rPr>
                      <w:t>Digital Technolog</w:t>
                    </w:r>
                    <w:r w:rsidR="002110F5">
                      <w:rPr>
                        <w:rFonts w:ascii="Arial" w:hAnsi="Arial" w:cs="Arial"/>
                        <w:b/>
                        <w:sz w:val="32"/>
                        <w:szCs w:val="36"/>
                      </w:rPr>
                      <w:t>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proofErr w:type="gramStart"/>
                    <w:r w:rsidR="003811E0">
                      <w:rPr>
                        <w:rFonts w:ascii="Arial" w:hAnsi="Arial" w:cs="Arial"/>
                        <w:sz w:val="32"/>
                        <w:szCs w:val="36"/>
                      </w:rPr>
                      <w:tab/>
                    </w:r>
                    <w:r w:rsidR="00082B9C">
                      <w:rPr>
                        <w:rFonts w:ascii="Arial" w:hAnsi="Arial" w:cs="Arial"/>
                        <w:sz w:val="32"/>
                        <w:szCs w:val="36"/>
                      </w:rPr>
                      <w:t xml:space="preserve">  DT</w:t>
                    </w:r>
                    <w:proofErr w:type="gramEnd"/>
                    <w:r w:rsidR="00082B9C">
                      <w:rPr>
                        <w:rFonts w:ascii="Arial" w:hAnsi="Arial" w:cs="Arial"/>
                        <w:sz w:val="32"/>
                        <w:szCs w:val="36"/>
                      </w:rPr>
                      <w:t>1</w:t>
                    </w:r>
                    <w:r w:rsidR="0095593F">
                      <w:rPr>
                        <w:rFonts w:ascii="Arial" w:hAnsi="Arial" w:cs="Arial"/>
                        <w:sz w:val="32"/>
                        <w:szCs w:val="36"/>
                      </w:rPr>
                      <w:t>5</w:t>
                    </w:r>
                    <w:r w:rsidR="00082B9C">
                      <w:rPr>
                        <w:rFonts w:ascii="Arial" w:hAnsi="Arial" w:cs="Arial"/>
                        <w:sz w:val="32"/>
                        <w:szCs w:val="36"/>
                      </w:rPr>
                      <w:t>: Systems Development Life Cycle</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E22E44"/>
    <w:multiLevelType w:val="hybridMultilevel"/>
    <w:tmpl w:val="468026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81E13D1"/>
    <w:multiLevelType w:val="hybridMultilevel"/>
    <w:tmpl w:val="CC5C8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proofState w:spelling="clean" w:grammar="clean"/>
  <w:documentProtection w:edit="forms" w:enforcement="0"/>
  <w:defaultTabStop w:val="720"/>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05F95"/>
    <w:rsid w:val="000122A4"/>
    <w:rsid w:val="00024315"/>
    <w:rsid w:val="000406C2"/>
    <w:rsid w:val="000452F4"/>
    <w:rsid w:val="00071AB8"/>
    <w:rsid w:val="000750BD"/>
    <w:rsid w:val="00082B9C"/>
    <w:rsid w:val="00084EA8"/>
    <w:rsid w:val="00087C0A"/>
    <w:rsid w:val="00090FC7"/>
    <w:rsid w:val="000979E8"/>
    <w:rsid w:val="000A27EC"/>
    <w:rsid w:val="000A609A"/>
    <w:rsid w:val="000B119A"/>
    <w:rsid w:val="000B238A"/>
    <w:rsid w:val="000B6B86"/>
    <w:rsid w:val="000D1D0C"/>
    <w:rsid w:val="000E2108"/>
    <w:rsid w:val="000F2CC3"/>
    <w:rsid w:val="001064D5"/>
    <w:rsid w:val="00111DD3"/>
    <w:rsid w:val="001152BF"/>
    <w:rsid w:val="001236E0"/>
    <w:rsid w:val="00132FD9"/>
    <w:rsid w:val="00152979"/>
    <w:rsid w:val="00164C71"/>
    <w:rsid w:val="00165323"/>
    <w:rsid w:val="00170BD4"/>
    <w:rsid w:val="00194B4B"/>
    <w:rsid w:val="001979A3"/>
    <w:rsid w:val="001A6397"/>
    <w:rsid w:val="001A7B3D"/>
    <w:rsid w:val="001B39A0"/>
    <w:rsid w:val="0020430B"/>
    <w:rsid w:val="002110F5"/>
    <w:rsid w:val="00220FD2"/>
    <w:rsid w:val="002311B1"/>
    <w:rsid w:val="00240A64"/>
    <w:rsid w:val="00243E12"/>
    <w:rsid w:val="002621C5"/>
    <w:rsid w:val="00276A76"/>
    <w:rsid w:val="00281DDB"/>
    <w:rsid w:val="002B41CD"/>
    <w:rsid w:val="002C07B2"/>
    <w:rsid w:val="002D2120"/>
    <w:rsid w:val="002E55AE"/>
    <w:rsid w:val="002F0475"/>
    <w:rsid w:val="002F3B10"/>
    <w:rsid w:val="0031286F"/>
    <w:rsid w:val="00317807"/>
    <w:rsid w:val="00332535"/>
    <w:rsid w:val="003338C3"/>
    <w:rsid w:val="00342AE5"/>
    <w:rsid w:val="00352E41"/>
    <w:rsid w:val="003557B9"/>
    <w:rsid w:val="003579F1"/>
    <w:rsid w:val="00362E54"/>
    <w:rsid w:val="003811E0"/>
    <w:rsid w:val="00397D0B"/>
    <w:rsid w:val="003B4169"/>
    <w:rsid w:val="003B7E3B"/>
    <w:rsid w:val="003C07F2"/>
    <w:rsid w:val="003C77CC"/>
    <w:rsid w:val="003D2652"/>
    <w:rsid w:val="004005CE"/>
    <w:rsid w:val="00410ED3"/>
    <w:rsid w:val="00422079"/>
    <w:rsid w:val="004224AE"/>
    <w:rsid w:val="00423532"/>
    <w:rsid w:val="00441226"/>
    <w:rsid w:val="004415DA"/>
    <w:rsid w:val="00450877"/>
    <w:rsid w:val="00463E98"/>
    <w:rsid w:val="004D4102"/>
    <w:rsid w:val="004F0CD6"/>
    <w:rsid w:val="004F342B"/>
    <w:rsid w:val="00503166"/>
    <w:rsid w:val="00510C73"/>
    <w:rsid w:val="005353DC"/>
    <w:rsid w:val="00543CEB"/>
    <w:rsid w:val="00560AE7"/>
    <w:rsid w:val="00561C1C"/>
    <w:rsid w:val="005800E0"/>
    <w:rsid w:val="00583A01"/>
    <w:rsid w:val="00586C3D"/>
    <w:rsid w:val="005B48F1"/>
    <w:rsid w:val="005D265A"/>
    <w:rsid w:val="005E4877"/>
    <w:rsid w:val="005F5B70"/>
    <w:rsid w:val="0060023B"/>
    <w:rsid w:val="0061318C"/>
    <w:rsid w:val="006139AD"/>
    <w:rsid w:val="0061748F"/>
    <w:rsid w:val="006205DC"/>
    <w:rsid w:val="006251D9"/>
    <w:rsid w:val="00630E13"/>
    <w:rsid w:val="006400D0"/>
    <w:rsid w:val="00641882"/>
    <w:rsid w:val="006648EC"/>
    <w:rsid w:val="00673C4E"/>
    <w:rsid w:val="00675727"/>
    <w:rsid w:val="006A3216"/>
    <w:rsid w:val="006B02C0"/>
    <w:rsid w:val="006B2858"/>
    <w:rsid w:val="006F2832"/>
    <w:rsid w:val="006F36B8"/>
    <w:rsid w:val="006F43E6"/>
    <w:rsid w:val="0071067B"/>
    <w:rsid w:val="00710EA9"/>
    <w:rsid w:val="00713F7A"/>
    <w:rsid w:val="0072112A"/>
    <w:rsid w:val="00725B6E"/>
    <w:rsid w:val="00734776"/>
    <w:rsid w:val="00737D75"/>
    <w:rsid w:val="00761E4C"/>
    <w:rsid w:val="00765FCE"/>
    <w:rsid w:val="00765FF6"/>
    <w:rsid w:val="00776800"/>
    <w:rsid w:val="00780BF7"/>
    <w:rsid w:val="007861E1"/>
    <w:rsid w:val="0079093E"/>
    <w:rsid w:val="0079354E"/>
    <w:rsid w:val="007A66A9"/>
    <w:rsid w:val="007A687D"/>
    <w:rsid w:val="007C3EEB"/>
    <w:rsid w:val="007D46A5"/>
    <w:rsid w:val="00831D06"/>
    <w:rsid w:val="00834BF1"/>
    <w:rsid w:val="0084521D"/>
    <w:rsid w:val="00853735"/>
    <w:rsid w:val="00897EDE"/>
    <w:rsid w:val="008A1A24"/>
    <w:rsid w:val="008A39E2"/>
    <w:rsid w:val="008C36D0"/>
    <w:rsid w:val="008E0617"/>
    <w:rsid w:val="00901647"/>
    <w:rsid w:val="00922769"/>
    <w:rsid w:val="0092321F"/>
    <w:rsid w:val="009307DB"/>
    <w:rsid w:val="00933E4A"/>
    <w:rsid w:val="0095593F"/>
    <w:rsid w:val="009605E5"/>
    <w:rsid w:val="00960DB5"/>
    <w:rsid w:val="00973A68"/>
    <w:rsid w:val="009929E2"/>
    <w:rsid w:val="009966F5"/>
    <w:rsid w:val="009A21DF"/>
    <w:rsid w:val="009A5F10"/>
    <w:rsid w:val="009E7E53"/>
    <w:rsid w:val="009F4633"/>
    <w:rsid w:val="00A103AC"/>
    <w:rsid w:val="00A142D1"/>
    <w:rsid w:val="00A17596"/>
    <w:rsid w:val="00A30E50"/>
    <w:rsid w:val="00A475E9"/>
    <w:rsid w:val="00A54CAE"/>
    <w:rsid w:val="00A66D62"/>
    <w:rsid w:val="00AA5FFA"/>
    <w:rsid w:val="00AC78B2"/>
    <w:rsid w:val="00B215C1"/>
    <w:rsid w:val="00B2538F"/>
    <w:rsid w:val="00B41E18"/>
    <w:rsid w:val="00B56B3C"/>
    <w:rsid w:val="00B71E4E"/>
    <w:rsid w:val="00B960EB"/>
    <w:rsid w:val="00BA3A6B"/>
    <w:rsid w:val="00BB04C8"/>
    <w:rsid w:val="00BB4D54"/>
    <w:rsid w:val="00BD09B1"/>
    <w:rsid w:val="00BD4D80"/>
    <w:rsid w:val="00BE4D5F"/>
    <w:rsid w:val="00C10336"/>
    <w:rsid w:val="00C17B49"/>
    <w:rsid w:val="00C26A12"/>
    <w:rsid w:val="00C336C4"/>
    <w:rsid w:val="00C3657A"/>
    <w:rsid w:val="00C44A32"/>
    <w:rsid w:val="00C50D02"/>
    <w:rsid w:val="00C67490"/>
    <w:rsid w:val="00C76725"/>
    <w:rsid w:val="00C7794F"/>
    <w:rsid w:val="00C872ED"/>
    <w:rsid w:val="00C915C8"/>
    <w:rsid w:val="00CA0BF1"/>
    <w:rsid w:val="00CC0627"/>
    <w:rsid w:val="00CE0871"/>
    <w:rsid w:val="00CE0A3B"/>
    <w:rsid w:val="00CE446D"/>
    <w:rsid w:val="00D04939"/>
    <w:rsid w:val="00D11C2C"/>
    <w:rsid w:val="00D1659B"/>
    <w:rsid w:val="00D2576E"/>
    <w:rsid w:val="00D3687C"/>
    <w:rsid w:val="00D402D7"/>
    <w:rsid w:val="00D621FB"/>
    <w:rsid w:val="00D6292B"/>
    <w:rsid w:val="00D70C3D"/>
    <w:rsid w:val="00D76873"/>
    <w:rsid w:val="00D82D74"/>
    <w:rsid w:val="00DA3FAD"/>
    <w:rsid w:val="00DB2521"/>
    <w:rsid w:val="00DC4590"/>
    <w:rsid w:val="00DC772D"/>
    <w:rsid w:val="00DE5615"/>
    <w:rsid w:val="00DE67F8"/>
    <w:rsid w:val="00DF6B85"/>
    <w:rsid w:val="00E12217"/>
    <w:rsid w:val="00E16EAF"/>
    <w:rsid w:val="00E37573"/>
    <w:rsid w:val="00E5521C"/>
    <w:rsid w:val="00E55FAB"/>
    <w:rsid w:val="00E57DB2"/>
    <w:rsid w:val="00E631E9"/>
    <w:rsid w:val="00E65B2C"/>
    <w:rsid w:val="00EA6CA3"/>
    <w:rsid w:val="00EA7D3A"/>
    <w:rsid w:val="00ED19EB"/>
    <w:rsid w:val="00EE210E"/>
    <w:rsid w:val="00EF42E2"/>
    <w:rsid w:val="00F02EFC"/>
    <w:rsid w:val="00F11B05"/>
    <w:rsid w:val="00F21C86"/>
    <w:rsid w:val="00F26B23"/>
    <w:rsid w:val="00F3314C"/>
    <w:rsid w:val="00F6717C"/>
    <w:rsid w:val="00F7358E"/>
    <w:rsid w:val="00F74A59"/>
    <w:rsid w:val="00F876DC"/>
    <w:rsid w:val="00FC42BC"/>
    <w:rsid w:val="00FD22BF"/>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 w:type="paragraph" w:styleId="NormalWeb">
    <w:name w:val="Normal (Web)"/>
    <w:basedOn w:val="Normal"/>
    <w:uiPriority w:val="99"/>
    <w:semiHidden/>
    <w:unhideWhenUsed/>
    <w:rsid w:val="00A30E50"/>
    <w:pPr>
      <w:spacing w:before="100" w:beforeAutospacing="1" w:after="100" w:afterAutospacing="1" w:line="240" w:lineRule="auto"/>
    </w:pPr>
    <w:rPr>
      <w:rFonts w:ascii="Times New Roman" w:eastAsia="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413626629">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564337054">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674236011">
      <w:bodyDiv w:val="1"/>
      <w:marLeft w:val="0"/>
      <w:marRight w:val="0"/>
      <w:marTop w:val="0"/>
      <w:marBottom w:val="0"/>
      <w:divBdr>
        <w:top w:val="none" w:sz="0" w:space="0" w:color="auto"/>
        <w:left w:val="none" w:sz="0" w:space="0" w:color="auto"/>
        <w:bottom w:val="none" w:sz="0" w:space="0" w:color="auto"/>
        <w:right w:val="none" w:sz="0" w:space="0" w:color="auto"/>
      </w:divBdr>
    </w:div>
    <w:div w:id="812985285">
      <w:bodyDiv w:val="1"/>
      <w:marLeft w:val="0"/>
      <w:marRight w:val="0"/>
      <w:marTop w:val="0"/>
      <w:marBottom w:val="0"/>
      <w:divBdr>
        <w:top w:val="none" w:sz="0" w:space="0" w:color="auto"/>
        <w:left w:val="none" w:sz="0" w:space="0" w:color="auto"/>
        <w:bottom w:val="none" w:sz="0" w:space="0" w:color="auto"/>
        <w:right w:val="none" w:sz="0" w:space="0" w:color="auto"/>
      </w:divBdr>
    </w:div>
    <w:div w:id="906494262">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472870154">
      <w:bodyDiv w:val="1"/>
      <w:marLeft w:val="0"/>
      <w:marRight w:val="0"/>
      <w:marTop w:val="0"/>
      <w:marBottom w:val="0"/>
      <w:divBdr>
        <w:top w:val="none" w:sz="0" w:space="0" w:color="auto"/>
        <w:left w:val="none" w:sz="0" w:space="0" w:color="auto"/>
        <w:bottom w:val="none" w:sz="0" w:space="0" w:color="auto"/>
        <w:right w:val="none" w:sz="0" w:space="0" w:color="auto"/>
      </w:divBdr>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699700347">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D443D-69F4-4180-A748-D47DB5A1A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531</Words>
  <Characters>2750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8</cp:revision>
  <cp:lastPrinted>2013-11-03T13:36:00Z</cp:lastPrinted>
  <dcterms:created xsi:type="dcterms:W3CDTF">2021-05-14T06:00:00Z</dcterms:created>
  <dcterms:modified xsi:type="dcterms:W3CDTF">2021-06-08T05:29:00Z</dcterms:modified>
</cp:coreProperties>
</file>